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27B4B" w14:textId="03F95ECB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F4F">
        <w:rPr>
          <w:rFonts w:ascii="Times New Roman" w:hAnsi="Times New Roman" w:cs="Times New Roman"/>
          <w:b/>
          <w:sz w:val="24"/>
          <w:szCs w:val="24"/>
        </w:rPr>
        <w:t>Анализ результатов СПТ в 2022 году и организация профилактической работы</w:t>
      </w:r>
    </w:p>
    <w:p w14:paraId="3A3CFC62" w14:textId="77777777" w:rsidR="001502A9" w:rsidRDefault="001502A9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20A7A9" w14:textId="260C9602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СПТ в МБОУ СОШ с. Пензенское проведено с 05.10.22 по 11.10.22  </w:t>
      </w:r>
    </w:p>
    <w:p w14:paraId="2FCD002C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Для участия в СПТ было заявлено 30 человек. Прошли СПТ 28 человек (1 обучающийся выбыл из школы, 1 на момент проведения СПТ не достиг возраста 13 лет, был подан ошибочно)</w:t>
      </w:r>
    </w:p>
    <w:p w14:paraId="668C6289" w14:textId="77777777" w:rsidR="00016874" w:rsidRPr="00817F4F" w:rsidRDefault="00016874" w:rsidP="00016874">
      <w:pPr>
        <w:pStyle w:val="a3"/>
        <w:tabs>
          <w:tab w:val="left" w:pos="8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ab/>
      </w:r>
    </w:p>
    <w:p w14:paraId="32AD17B5" w14:textId="77777777" w:rsidR="00016874" w:rsidRPr="00817F4F" w:rsidRDefault="00016874" w:rsidP="0001687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Аналитическая справка по результатам социально-психологического тестирования </w:t>
      </w:r>
      <w:r w:rsidRPr="00817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МБОУ СОШ с. Пензенское</w:t>
      </w:r>
      <w:r w:rsidRPr="0081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2022 учебный год</w:t>
      </w:r>
    </w:p>
    <w:p w14:paraId="357350D9" w14:textId="77777777" w:rsidR="00016874" w:rsidRPr="00817F4F" w:rsidRDefault="00016874" w:rsidP="000168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F1635C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b/>
          <w:sz w:val="24"/>
          <w:szCs w:val="24"/>
        </w:rPr>
        <w:t>Цель тестирования</w:t>
      </w:r>
      <w:r w:rsidRPr="00817F4F">
        <w:rPr>
          <w:rFonts w:ascii="Times New Roman" w:hAnsi="Times New Roman" w:cs="Times New Roman"/>
          <w:sz w:val="24"/>
          <w:szCs w:val="24"/>
        </w:rPr>
        <w:t xml:space="preserve">: оценка вероятности вовлечения подростков в зависимое поведение на основе соотношения факторов риска и факторов защиты. </w:t>
      </w:r>
    </w:p>
    <w:p w14:paraId="7E7D81AE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Дата проведения: с 10.10.2022г. по 15.10.2022г.</w:t>
      </w:r>
    </w:p>
    <w:p w14:paraId="2FE4F86F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Классы: 7-11 </w:t>
      </w:r>
    </w:p>
    <w:p w14:paraId="7E1B767D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Количество обследуемых: 30 человек.</w:t>
      </w:r>
    </w:p>
    <w:p w14:paraId="7E9D9424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Форма проведения: тестирование в режиме он-лайн. </w:t>
      </w:r>
    </w:p>
    <w:p w14:paraId="7E49174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Исследование проводилось в соответствии с приказом Министерства просвещения Российской Федерации от 20.02.2020 года №59 «Об утверждении Порядка проведения социально-психологического тестирования обучающихся в общеобразовательных организациях. Распорядительный акт ОО, приказ МБОУ СОШ с.Пензенское от № 72-од, 19.09.2022. </w:t>
      </w:r>
    </w:p>
    <w:p w14:paraId="550F9FF1" w14:textId="4B37C631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Тестирование проводилось с 10.10.2022г. по 15.10.2022г c помощью автоматизированной системы дистанционного анкетирования в режиме он-лайн через портал анонимного психологического тестирования. Обучающиеся не </w:t>
      </w:r>
      <w:r w:rsidR="001502A9" w:rsidRPr="00817F4F">
        <w:rPr>
          <w:rFonts w:ascii="Times New Roman" w:hAnsi="Times New Roman" w:cs="Times New Roman"/>
          <w:sz w:val="24"/>
          <w:szCs w:val="24"/>
        </w:rPr>
        <w:t>авторизуются</w:t>
      </w:r>
      <w:r w:rsidRPr="00817F4F">
        <w:rPr>
          <w:rFonts w:ascii="Times New Roman" w:hAnsi="Times New Roman" w:cs="Times New Roman"/>
          <w:sz w:val="24"/>
          <w:szCs w:val="24"/>
        </w:rPr>
        <w:t xml:space="preserve"> на портале, обработка результатов СПТ проходит без персональных данных. </w:t>
      </w:r>
    </w:p>
    <w:p w14:paraId="5377B897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b/>
          <w:sz w:val="24"/>
          <w:szCs w:val="24"/>
        </w:rPr>
        <w:t>СПТ</w:t>
      </w:r>
      <w:r w:rsidRPr="00817F4F">
        <w:rPr>
          <w:rFonts w:ascii="Times New Roman" w:hAnsi="Times New Roman" w:cs="Times New Roman"/>
          <w:sz w:val="24"/>
          <w:szCs w:val="24"/>
        </w:rPr>
        <w:t xml:space="preserve"> - это психодиагностическое обследование, позволяющее выявлять исключительно психологические "факторы риска" возможного вовлечения в зависимое поведение, связанные с дефицитом ресурсов психологической "устойчивости" личности. </w:t>
      </w:r>
    </w:p>
    <w:p w14:paraId="32F1631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Тестирование СПТ – 2022 прошли 28 учащихся школы с 13 лет и старше. </w:t>
      </w:r>
    </w:p>
    <w:p w14:paraId="7173CC03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Тестирование осуществлялось с использованием новой Единой методики социально-психологического тестирования (ЕМ СПТ2020), утвержденной Министерством просвещения Российской Федерации. Методика направлена на определение вероятности вовлечения учащихся в зависимое поведение на основе соотношения факторов риска и факторов защиты. ЕМ СПТ-2020 является опросником и состоит из набора вопросов, предлагаемых в стандартных условиях и предназначенных для установления количественных и качественных индивидуально-психологических различий. Тесты, используемые в ЕМ СПТ-2020, направлены на выявление степени психологической устойчивости респондентов в трудных жизненных ситуациях и представлены в двух формах: для учащихся 7-9 классов (форма А), 10-11 классов (форма В).</w:t>
      </w:r>
    </w:p>
    <w:p w14:paraId="02667AB1" w14:textId="685795A0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ЕМ СПТ-2020 предназначается для выявления латентной (скрытой) и явной </w:t>
      </w:r>
      <w:proofErr w:type="spellStart"/>
      <w:r w:rsidRPr="00817F4F">
        <w:rPr>
          <w:rFonts w:ascii="Times New Roman" w:hAnsi="Times New Roman" w:cs="Times New Roman"/>
          <w:sz w:val="24"/>
          <w:szCs w:val="24"/>
        </w:rPr>
        <w:t>рискогенности</w:t>
      </w:r>
      <w:proofErr w:type="spellEnd"/>
      <w:r w:rsidRPr="00817F4F">
        <w:rPr>
          <w:rFonts w:ascii="Times New Roman" w:hAnsi="Times New Roman" w:cs="Times New Roman"/>
          <w:sz w:val="24"/>
          <w:szCs w:val="24"/>
        </w:rPr>
        <w:t xml:space="preserve"> социально-психологических условий, которые формируют у учащихся психологическую готовность к зависимому поведению, выявляет повышенную и незначительную вероятность вовлечения в зависимое поведение. Оценка вероятности вовлечения в </w:t>
      </w:r>
      <w:r w:rsidR="001502A9" w:rsidRPr="00817F4F">
        <w:rPr>
          <w:rFonts w:ascii="Times New Roman" w:hAnsi="Times New Roman" w:cs="Times New Roman"/>
          <w:sz w:val="24"/>
          <w:szCs w:val="24"/>
        </w:rPr>
        <w:t>аддитивное</w:t>
      </w:r>
      <w:r w:rsidRPr="00817F4F">
        <w:rPr>
          <w:rFonts w:ascii="Times New Roman" w:hAnsi="Times New Roman" w:cs="Times New Roman"/>
          <w:sz w:val="24"/>
          <w:szCs w:val="24"/>
        </w:rPr>
        <w:t xml:space="preserve"> поведение осуществляется на основе соотношения факторов риска и факторов защиты, воздействующих на обследуемых. </w:t>
      </w:r>
    </w:p>
    <w:p w14:paraId="307D857C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При тестировании осуществляется оценка вероятности вовлечения в зависимое поведение на основе соотношения факторов риска и факторов защиты, с целью организации адресной и системной работы с обучающимися, направленной на профилактику вовлечения в потребление наркотических и психоактивных веществ. </w:t>
      </w:r>
    </w:p>
    <w:p w14:paraId="5A76ADD4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Полученные результаты СПТ носят прогностический, вероятностный характер.</w:t>
      </w:r>
    </w:p>
    <w:p w14:paraId="15F78F4F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Основные принципы проведения СПТ: </w:t>
      </w:r>
    </w:p>
    <w:p w14:paraId="554195C0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sym w:font="Symbol" w:char="F0B7"/>
      </w:r>
      <w:r w:rsidRPr="00817F4F">
        <w:rPr>
          <w:rFonts w:ascii="Times New Roman" w:hAnsi="Times New Roman" w:cs="Times New Roman"/>
          <w:sz w:val="24"/>
          <w:szCs w:val="24"/>
        </w:rPr>
        <w:t xml:space="preserve"> принцип добровольности: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 </w:t>
      </w:r>
    </w:p>
    <w:p w14:paraId="501ACE9A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817F4F">
        <w:rPr>
          <w:rFonts w:ascii="Times New Roman" w:hAnsi="Times New Roman" w:cs="Times New Roman"/>
          <w:sz w:val="24"/>
          <w:szCs w:val="24"/>
        </w:rPr>
        <w:t xml:space="preserve"> 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 </w:t>
      </w:r>
    </w:p>
    <w:p w14:paraId="2F74BA58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sym w:font="Symbol" w:char="F0B7"/>
      </w:r>
      <w:r w:rsidRPr="00817F4F">
        <w:rPr>
          <w:rFonts w:ascii="Times New Roman" w:hAnsi="Times New Roman" w:cs="Times New Roman"/>
          <w:sz w:val="24"/>
          <w:szCs w:val="24"/>
        </w:rPr>
        <w:t xml:space="preserve"> принцип ненаказуемости: результаты социально-психологического тестирования не являются основанием для применения мер дисциплинарного взыскания; </w:t>
      </w:r>
    </w:p>
    <w:p w14:paraId="2C1D97FD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sym w:font="Symbol" w:char="F0B7"/>
      </w:r>
      <w:r w:rsidRPr="00817F4F">
        <w:rPr>
          <w:rFonts w:ascii="Times New Roman" w:hAnsi="Times New Roman" w:cs="Times New Roman"/>
          <w:sz w:val="24"/>
          <w:szCs w:val="24"/>
        </w:rPr>
        <w:t xml:space="preserve"> принцип помощи: по результатам тестирования можно обратиться за помощью к педагогу-психологу.</w:t>
      </w:r>
    </w:p>
    <w:p w14:paraId="065C8C78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859CF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Педагогом-психологом, классными руководителями проведена предварительная работа с родителями обучающихся с целью формирования у родительской общественности позитивного отношения к СПТ обучающихся, получение добровольных информированных согласий от максимального количества родителей. После получения согласий были организованы встречи с участниками предстоящего тестирования, на которых педагог-психолог школы подробно объяснил, как будет проходить данная процедура, и ответил на все вопросы обучающихся. </w:t>
      </w:r>
    </w:p>
    <w:p w14:paraId="4BE4044D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В ходе тестирования были получены следующие результаты: </w:t>
      </w:r>
    </w:p>
    <w:p w14:paraId="0585E3E1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9" w:type="dxa"/>
        <w:tblLook w:val="04A0" w:firstRow="1" w:lastRow="0" w:firstColumn="1" w:lastColumn="0" w:noHBand="0" w:noVBand="1"/>
      </w:tblPr>
      <w:tblGrid>
        <w:gridCol w:w="977"/>
        <w:gridCol w:w="1700"/>
        <w:gridCol w:w="2123"/>
        <w:gridCol w:w="2263"/>
        <w:gridCol w:w="2656"/>
      </w:tblGrid>
      <w:tr w:rsidR="00016874" w:rsidRPr="00817F4F" w14:paraId="640F83F5" w14:textId="77777777" w:rsidTr="006531F6">
        <w:tc>
          <w:tcPr>
            <w:tcW w:w="959" w:type="dxa"/>
          </w:tcPr>
          <w:p w14:paraId="7C83E369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6AB82795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СПТ</w:t>
            </w:r>
          </w:p>
        </w:tc>
        <w:tc>
          <w:tcPr>
            <w:tcW w:w="2126" w:type="dxa"/>
          </w:tcPr>
          <w:p w14:paraId="35D36375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оформивших в установленном порядке отказ от участия в СПТ.</w:t>
            </w:r>
          </w:p>
        </w:tc>
        <w:tc>
          <w:tcPr>
            <w:tcW w:w="2268" w:type="dxa"/>
          </w:tcPr>
          <w:p w14:paraId="099B61AA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составивших </w:t>
            </w:r>
          </w:p>
          <w:p w14:paraId="28FE684A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СПТ «группу латентного </w:t>
            </w:r>
          </w:p>
          <w:p w14:paraId="42F394D5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вовлечения</w:t>
            </w:r>
          </w:p>
          <w:p w14:paraId="15A180D4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FD8097F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составивших </w:t>
            </w:r>
          </w:p>
          <w:p w14:paraId="4DF14E16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СПТ «группу явного </w:t>
            </w:r>
          </w:p>
          <w:p w14:paraId="3D4D930F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вовлечения»</w:t>
            </w:r>
          </w:p>
        </w:tc>
      </w:tr>
      <w:tr w:rsidR="00016874" w:rsidRPr="00817F4F" w14:paraId="36FD771E" w14:textId="77777777" w:rsidTr="006531F6">
        <w:tc>
          <w:tcPr>
            <w:tcW w:w="959" w:type="dxa"/>
          </w:tcPr>
          <w:p w14:paraId="42464238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C672D9F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D4DE6FB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0A30A31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5" w:type="dxa"/>
          </w:tcPr>
          <w:p w14:paraId="39CADFEE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874" w:rsidRPr="00817F4F" w14:paraId="5602AD67" w14:textId="77777777" w:rsidTr="006531F6">
        <w:tc>
          <w:tcPr>
            <w:tcW w:w="959" w:type="dxa"/>
          </w:tcPr>
          <w:p w14:paraId="34CF8294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7D148F3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2E85C4E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72A07DC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1(0.07)</w:t>
            </w:r>
          </w:p>
        </w:tc>
        <w:tc>
          <w:tcPr>
            <w:tcW w:w="2665" w:type="dxa"/>
          </w:tcPr>
          <w:p w14:paraId="627C4F7F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874" w:rsidRPr="00817F4F" w14:paraId="056D6704" w14:textId="77777777" w:rsidTr="006531F6">
        <w:tc>
          <w:tcPr>
            <w:tcW w:w="959" w:type="dxa"/>
          </w:tcPr>
          <w:p w14:paraId="3FC32255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C08EF85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DD99696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F72C717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2(0.2)</w:t>
            </w:r>
          </w:p>
        </w:tc>
        <w:tc>
          <w:tcPr>
            <w:tcW w:w="2665" w:type="dxa"/>
          </w:tcPr>
          <w:p w14:paraId="514CABF3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874" w:rsidRPr="00817F4F" w14:paraId="7AD71E34" w14:textId="77777777" w:rsidTr="006531F6">
        <w:tc>
          <w:tcPr>
            <w:tcW w:w="959" w:type="dxa"/>
          </w:tcPr>
          <w:p w14:paraId="5115C0D8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A9407BE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BF9E5BB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CEF0B61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5" w:type="dxa"/>
          </w:tcPr>
          <w:p w14:paraId="699456E9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1(0.02)</w:t>
            </w:r>
          </w:p>
        </w:tc>
      </w:tr>
      <w:tr w:rsidR="00016874" w:rsidRPr="00817F4F" w14:paraId="5B40BF81" w14:textId="77777777" w:rsidTr="006531F6">
        <w:tc>
          <w:tcPr>
            <w:tcW w:w="959" w:type="dxa"/>
          </w:tcPr>
          <w:p w14:paraId="29AEB0DF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DC417C8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6D1130B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DD48076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5" w:type="dxa"/>
          </w:tcPr>
          <w:p w14:paraId="4C51052F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874" w:rsidRPr="00817F4F" w14:paraId="2DE4FFDE" w14:textId="77777777" w:rsidTr="006531F6">
        <w:tc>
          <w:tcPr>
            <w:tcW w:w="959" w:type="dxa"/>
          </w:tcPr>
          <w:p w14:paraId="5DFF9320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0BC159B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A95B320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C05A7F9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2665" w:type="dxa"/>
          </w:tcPr>
          <w:p w14:paraId="2009AAAA" w14:textId="77777777" w:rsidR="00016874" w:rsidRPr="00817F4F" w:rsidRDefault="00016874" w:rsidP="00653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4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</w:tbl>
    <w:p w14:paraId="4538C5C2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0782B6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Интерпретация данных. </w:t>
      </w:r>
    </w:p>
    <w:p w14:paraId="712E54C9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На основании выборки и анализа достоверных и недостоверных ответов автоматически были рассчитаны значения, формирующие латентный и явный риск вовлечения. Эти данные стали основой для анализа итогов результатов социально-психологического тестирования. </w:t>
      </w:r>
    </w:p>
    <w:p w14:paraId="1977869A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При этом необходимо понимать, что результаты, полученные в результате проведения социально-психологического тестирования по единой методике, не могут быть использованы для формулировки заключения о наркотической или иной зависимости респондента. Данные результатов тестирования будут использованы для проведения профилактической работы с обучающимися.</w:t>
      </w:r>
    </w:p>
    <w:p w14:paraId="197384DC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BCA743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По итогам тестирования в МБОУ СОШ с. Пензенское у 1 учащейся (0,02%) выявлен явный риск вовлечения в зависимое поведение, у 3 учащихся (0.27%) – латентный (скрытый) риск вовлечения. Высокая социально-психологическая устойчивость (незначительная вероятность вовлечения) выявлена у 19 респондентов, что составляет 67,86% от общего количества респондентов, подлежащих тестированию. </w:t>
      </w:r>
    </w:p>
    <w:p w14:paraId="0369B027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97708F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7F4F">
        <w:rPr>
          <w:rFonts w:ascii="Times New Roman" w:hAnsi="Times New Roman" w:cs="Times New Roman"/>
          <w:sz w:val="24"/>
          <w:szCs w:val="24"/>
          <w:u w:val="single"/>
        </w:rPr>
        <w:t>Выводы по классам.</w:t>
      </w:r>
    </w:p>
    <w:p w14:paraId="34C5CDC1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733A9C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7 и 11 класс -  это группа с незначительной вероятностью вовлечения в зависимое поведение. Это группа обучающихся, нуждающихся в активной профилактической работе </w:t>
      </w:r>
      <w:r w:rsidRPr="00817F4F">
        <w:rPr>
          <w:rFonts w:ascii="Times New Roman" w:hAnsi="Times New Roman" w:cs="Times New Roman"/>
          <w:sz w:val="24"/>
          <w:szCs w:val="24"/>
        </w:rPr>
        <w:lastRenderedPageBreak/>
        <w:t>со стороны всех участников образовательных отношений. В данной группе профилактические мероприятия будут проводиться со всем классом.</w:t>
      </w:r>
    </w:p>
    <w:p w14:paraId="169C2FD1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E320CC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8 и 9 класс -  это группа с латентной (скрытой) вероятностью вовлечения в зависимое поведение. Это группа обучающихся, нуждающихся в сопровождении профилактической работы педагогом – психологом, заместителем директора по ВР и классным руководителем. В данной группе  профилактическая работа будет проводиться в групповой форме.</w:t>
      </w:r>
    </w:p>
    <w:p w14:paraId="246DEA9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CE1481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10 класс -  это группа с явной (повышенной) вероятностью вовлечения в зависимое поведение. Это группа </w:t>
      </w:r>
      <w:proofErr w:type="gramStart"/>
      <w:r w:rsidRPr="00817F4F">
        <w:rPr>
          <w:rFonts w:ascii="Times New Roman" w:hAnsi="Times New Roman" w:cs="Times New Roman"/>
          <w:sz w:val="24"/>
          <w:szCs w:val="24"/>
        </w:rPr>
        <w:t>обучающихся,  нуждающихся</w:t>
      </w:r>
      <w:proofErr w:type="gramEnd"/>
      <w:r w:rsidRPr="00817F4F">
        <w:rPr>
          <w:rFonts w:ascii="Times New Roman" w:hAnsi="Times New Roman" w:cs="Times New Roman"/>
          <w:sz w:val="24"/>
          <w:szCs w:val="24"/>
        </w:rPr>
        <w:t xml:space="preserve"> в сопровождении профилактической работы педагогом – психологом, обучающимся и родителем (законным представителем). В данной группе профилактическая работа будет проводиться  только в индивидуальной форме.</w:t>
      </w:r>
    </w:p>
    <w:p w14:paraId="27F54FD3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042144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Необходимо иметь в виду, что данные показатели характеризуют лишь </w:t>
      </w:r>
      <w:r w:rsidRPr="00817F4F">
        <w:rPr>
          <w:rFonts w:ascii="Times New Roman" w:hAnsi="Times New Roman" w:cs="Times New Roman"/>
          <w:b/>
          <w:sz w:val="24"/>
          <w:szCs w:val="24"/>
        </w:rPr>
        <w:t>возможные вовлечения</w:t>
      </w:r>
      <w:r w:rsidRPr="00817F4F">
        <w:rPr>
          <w:rFonts w:ascii="Times New Roman" w:hAnsi="Times New Roman" w:cs="Times New Roman"/>
          <w:sz w:val="24"/>
          <w:szCs w:val="24"/>
        </w:rPr>
        <w:t xml:space="preserve"> несовершеннолетних в зависимость, </w:t>
      </w:r>
      <w:proofErr w:type="spellStart"/>
      <w:r w:rsidRPr="00817F4F">
        <w:rPr>
          <w:rFonts w:ascii="Times New Roman" w:hAnsi="Times New Roman" w:cs="Times New Roman"/>
          <w:b/>
          <w:sz w:val="24"/>
          <w:szCs w:val="24"/>
        </w:rPr>
        <w:t>рискогенность</w:t>
      </w:r>
      <w:proofErr w:type="spellEnd"/>
      <w:r w:rsidRPr="00817F4F">
        <w:rPr>
          <w:rFonts w:ascii="Times New Roman" w:hAnsi="Times New Roman" w:cs="Times New Roman"/>
          <w:b/>
          <w:sz w:val="24"/>
          <w:szCs w:val="24"/>
        </w:rPr>
        <w:t xml:space="preserve"> социально-психологических условий,</w:t>
      </w:r>
      <w:r w:rsidRPr="00817F4F">
        <w:rPr>
          <w:rFonts w:ascii="Times New Roman" w:hAnsi="Times New Roman" w:cs="Times New Roman"/>
          <w:sz w:val="24"/>
          <w:szCs w:val="24"/>
        </w:rPr>
        <w:t xml:space="preserve"> формирующих психологическую готовность к употреблению ПАВ, </w:t>
      </w:r>
      <w:r w:rsidRPr="00817F4F">
        <w:rPr>
          <w:rFonts w:ascii="Times New Roman" w:hAnsi="Times New Roman" w:cs="Times New Roman"/>
          <w:b/>
          <w:sz w:val="24"/>
          <w:szCs w:val="24"/>
        </w:rPr>
        <w:t xml:space="preserve">низкую социально-психологическую устойчивость </w:t>
      </w:r>
      <w:r w:rsidRPr="00817F4F">
        <w:rPr>
          <w:rFonts w:ascii="Times New Roman" w:hAnsi="Times New Roman" w:cs="Times New Roman"/>
          <w:sz w:val="24"/>
          <w:szCs w:val="24"/>
        </w:rPr>
        <w:t xml:space="preserve">подростков, </w:t>
      </w:r>
      <w:r w:rsidRPr="00817F4F">
        <w:rPr>
          <w:rFonts w:ascii="Times New Roman" w:hAnsi="Times New Roman" w:cs="Times New Roman"/>
          <w:b/>
          <w:sz w:val="24"/>
          <w:szCs w:val="24"/>
        </w:rPr>
        <w:t>слабую сопротивляемость</w:t>
      </w:r>
      <w:r w:rsidRPr="00817F4F">
        <w:rPr>
          <w:rFonts w:ascii="Times New Roman" w:hAnsi="Times New Roman" w:cs="Times New Roman"/>
          <w:sz w:val="24"/>
          <w:szCs w:val="24"/>
        </w:rPr>
        <w:t xml:space="preserve"> социуму в вопросе приема и использования наркотических средств и не могут быть использованы как показатели для выявления наркозависимости. </w:t>
      </w:r>
    </w:p>
    <w:p w14:paraId="7E7CF418" w14:textId="77777777" w:rsidR="00016874" w:rsidRPr="00817F4F" w:rsidRDefault="00016874" w:rsidP="000168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Выводы.</w:t>
      </w:r>
    </w:p>
    <w:p w14:paraId="1AAD42B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Тестирование направлено на выявление склонности подростков к вовлечению в употребление психоактивных веществ. Тестирование не выявляет подростков, употребляющих наркотики, а позволяет изучить особенности подростков и способности управлять своим поведением, умении контролировать свои эмоции, готовность к необдуманным поступкам, умении разрешать трудные ситуации. Из общего количества (28 чел.) полученных результатов 1 человек (0.02%) может  быть отнесен к группе риска вовлечения в поведение, опасное для здоровья.</w:t>
      </w:r>
    </w:p>
    <w:p w14:paraId="03E5C180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          В ходе тестирования были определенные трудности при ответах, так как вопросы были непонятны детям, имело двойной смысл и сложное построение. Приходилось объяснять то или иное выражение, что затрудняло процесс выполнения и занимало много времени. </w:t>
      </w:r>
    </w:p>
    <w:p w14:paraId="203CFC81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        Так как СПТ носит, прежде всего, профилактический характер и призвано удержать подростков от первых «экспериментов» с наркотиками, необходимо своевременно принять необходимые меры профилактики.</w:t>
      </w:r>
    </w:p>
    <w:p w14:paraId="5EAFB2C2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69AAC6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Рекомендации</w:t>
      </w:r>
    </w:p>
    <w:p w14:paraId="11C92FC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1. </w:t>
      </w:r>
      <w:r w:rsidRPr="00817F4F">
        <w:rPr>
          <w:rFonts w:ascii="Times New Roman" w:hAnsi="Times New Roman" w:cs="Times New Roman"/>
          <w:b/>
          <w:sz w:val="24"/>
          <w:szCs w:val="24"/>
        </w:rPr>
        <w:t>Заместителю директора по ВР</w:t>
      </w:r>
      <w:r w:rsidRPr="00817F4F">
        <w:rPr>
          <w:rFonts w:ascii="Times New Roman" w:hAnsi="Times New Roman" w:cs="Times New Roman"/>
          <w:sz w:val="24"/>
          <w:szCs w:val="24"/>
        </w:rPr>
        <w:t xml:space="preserve"> ориентировать профилактическую деятельность с подростками на позитивное мышление и здоровый образ жизни (включая наглядные пособия, стенды, конкурсы рисунков и плакатов и т.д.). </w:t>
      </w:r>
    </w:p>
    <w:p w14:paraId="6E3B4B9F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2. </w:t>
      </w:r>
      <w:r w:rsidRPr="00817F4F">
        <w:rPr>
          <w:rFonts w:ascii="Times New Roman" w:hAnsi="Times New Roman" w:cs="Times New Roman"/>
          <w:b/>
          <w:sz w:val="24"/>
          <w:szCs w:val="24"/>
        </w:rPr>
        <w:t>Классным руководителям:</w:t>
      </w:r>
      <w:r w:rsidRPr="00817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0FA89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2.1. Проводить беседы, классные часы на тему пропаганды здорового образа жизни, недопустимости употребления психоактивных веществ. </w:t>
      </w:r>
    </w:p>
    <w:p w14:paraId="332849A3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2.2.   Взять под особый контроль детей из асоциальных семей, детей из группы социального риска. </w:t>
      </w:r>
    </w:p>
    <w:p w14:paraId="2B9DD366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3. </w:t>
      </w:r>
      <w:r w:rsidRPr="00817F4F">
        <w:rPr>
          <w:rFonts w:ascii="Times New Roman" w:hAnsi="Times New Roman" w:cs="Times New Roman"/>
          <w:b/>
          <w:sz w:val="24"/>
          <w:szCs w:val="24"/>
        </w:rPr>
        <w:t>Педагогу-психологу:</w:t>
      </w:r>
      <w:r w:rsidRPr="00817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3BA15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 xml:space="preserve">3.1. Довести до сведения классных руководителей 7-11 классов результаты тестирования обучающихся. </w:t>
      </w:r>
    </w:p>
    <w:p w14:paraId="4FC6A326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F4F">
        <w:rPr>
          <w:rFonts w:ascii="Times New Roman" w:hAnsi="Times New Roman" w:cs="Times New Roman"/>
          <w:sz w:val="24"/>
          <w:szCs w:val="24"/>
        </w:rPr>
        <w:t>3.2. С детьми, входящими в «группу риска», провести углублённое психодиагностическое обследование, спланировать и проводить индивидуальную коррекционную работу.</w:t>
      </w:r>
    </w:p>
    <w:p w14:paraId="126DDBBF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93FA4B" w14:textId="77777777" w:rsidR="00016874" w:rsidRPr="00817F4F" w:rsidRDefault="00016874" w:rsidP="00016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3EE4BF" w14:textId="77777777" w:rsidR="00C34FF4" w:rsidRPr="004278D9" w:rsidRDefault="00C34FF4" w:rsidP="004278D9"/>
    <w:sectPr w:rsidR="00C34FF4" w:rsidRPr="004278D9" w:rsidSect="001502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6"/>
    <w:rsid w:val="00016874"/>
    <w:rsid w:val="001502A9"/>
    <w:rsid w:val="00425896"/>
    <w:rsid w:val="004278D9"/>
    <w:rsid w:val="00915DB5"/>
    <w:rsid w:val="00BC096D"/>
    <w:rsid w:val="00C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E190"/>
  <w15:docId w15:val="{854C9FAE-A267-4DA3-AB95-042777D1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FF4"/>
    <w:pPr>
      <w:spacing w:after="0" w:line="240" w:lineRule="auto"/>
    </w:pPr>
  </w:style>
  <w:style w:type="table" w:styleId="a4">
    <w:name w:val="Table Grid"/>
    <w:basedOn w:val="a1"/>
    <w:uiPriority w:val="59"/>
    <w:rsid w:val="00C3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DeepCool</cp:lastModifiedBy>
  <cp:revision>2</cp:revision>
  <dcterms:created xsi:type="dcterms:W3CDTF">2023-01-09T22:29:00Z</dcterms:created>
  <dcterms:modified xsi:type="dcterms:W3CDTF">2023-01-09T22:29:00Z</dcterms:modified>
</cp:coreProperties>
</file>