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788" w:rsidRPr="00B83788" w:rsidRDefault="00B83788" w:rsidP="00B83788">
      <w:pPr>
        <w:ind w:left="4536" w:firstLine="709"/>
        <w:jc w:val="both"/>
        <w:rPr>
          <w:sz w:val="24"/>
          <w:szCs w:val="24"/>
        </w:rPr>
      </w:pPr>
      <w:r w:rsidRPr="00B83788">
        <w:rPr>
          <w:sz w:val="24"/>
          <w:szCs w:val="24"/>
        </w:rPr>
        <w:t>УТВЕРЖДЕНЫ</w:t>
      </w:r>
    </w:p>
    <w:p w:rsidR="00B83788" w:rsidRPr="00B83788" w:rsidRDefault="00B83788" w:rsidP="00B83788">
      <w:pPr>
        <w:ind w:left="4536" w:firstLine="709"/>
        <w:jc w:val="both"/>
        <w:rPr>
          <w:sz w:val="24"/>
          <w:szCs w:val="24"/>
        </w:rPr>
      </w:pPr>
      <w:r w:rsidRPr="00B83788">
        <w:rPr>
          <w:sz w:val="24"/>
          <w:szCs w:val="24"/>
        </w:rPr>
        <w:t>Приказом директора МБОУ СОШ с.</w:t>
      </w:r>
    </w:p>
    <w:p w:rsidR="00B83788" w:rsidRPr="00B83788" w:rsidRDefault="00B83788" w:rsidP="00B83788">
      <w:pPr>
        <w:ind w:left="4536" w:firstLine="709"/>
        <w:jc w:val="both"/>
        <w:rPr>
          <w:sz w:val="24"/>
          <w:szCs w:val="24"/>
        </w:rPr>
      </w:pPr>
      <w:r w:rsidRPr="00B83788">
        <w:rPr>
          <w:sz w:val="24"/>
          <w:szCs w:val="24"/>
        </w:rPr>
        <w:t>Пензенское</w:t>
      </w:r>
    </w:p>
    <w:p w:rsidR="00B83788" w:rsidRPr="00B83788" w:rsidRDefault="00B83788" w:rsidP="00B83788">
      <w:pPr>
        <w:ind w:left="4536" w:firstLine="709"/>
        <w:jc w:val="both"/>
        <w:rPr>
          <w:sz w:val="24"/>
          <w:szCs w:val="24"/>
        </w:rPr>
      </w:pPr>
      <w:r w:rsidRPr="00B83788">
        <w:rPr>
          <w:sz w:val="24"/>
          <w:szCs w:val="24"/>
        </w:rPr>
        <w:t>от 01.09. 2022 № 63-ОД</w:t>
      </w:r>
    </w:p>
    <w:p w:rsidR="00B83788" w:rsidRPr="00B83788" w:rsidRDefault="00B83788" w:rsidP="00B83788">
      <w:pPr>
        <w:ind w:left="4536" w:firstLine="709"/>
        <w:jc w:val="both"/>
        <w:rPr>
          <w:sz w:val="24"/>
          <w:szCs w:val="24"/>
        </w:rPr>
      </w:pPr>
    </w:p>
    <w:p w:rsidR="00B83788" w:rsidRPr="00B83788" w:rsidRDefault="00B83788" w:rsidP="00B83788">
      <w:pPr>
        <w:ind w:firstLine="709"/>
        <w:jc w:val="both"/>
        <w:rPr>
          <w:sz w:val="24"/>
          <w:szCs w:val="24"/>
        </w:rPr>
      </w:pPr>
    </w:p>
    <w:p w:rsidR="00B83788" w:rsidRPr="00B83788" w:rsidRDefault="00B83788" w:rsidP="00B83788">
      <w:pPr>
        <w:ind w:firstLine="709"/>
        <w:jc w:val="both"/>
        <w:rPr>
          <w:sz w:val="24"/>
          <w:szCs w:val="24"/>
        </w:rPr>
      </w:pPr>
    </w:p>
    <w:p w:rsidR="00B83788" w:rsidRPr="00B83788" w:rsidRDefault="00B83788" w:rsidP="00B83788">
      <w:pPr>
        <w:ind w:firstLine="709"/>
        <w:jc w:val="both"/>
        <w:rPr>
          <w:sz w:val="24"/>
          <w:szCs w:val="24"/>
        </w:rPr>
      </w:pPr>
    </w:p>
    <w:p w:rsidR="00B83788" w:rsidRPr="00B83788" w:rsidRDefault="00B83788" w:rsidP="00B83788">
      <w:pPr>
        <w:ind w:firstLine="709"/>
        <w:jc w:val="both"/>
        <w:rPr>
          <w:sz w:val="24"/>
          <w:szCs w:val="24"/>
        </w:rPr>
      </w:pPr>
    </w:p>
    <w:p w:rsidR="00B83788" w:rsidRPr="00B83788" w:rsidRDefault="00B83788" w:rsidP="00B83788">
      <w:pPr>
        <w:ind w:firstLine="709"/>
        <w:jc w:val="both"/>
        <w:rPr>
          <w:sz w:val="24"/>
          <w:szCs w:val="24"/>
        </w:rPr>
      </w:pPr>
    </w:p>
    <w:p w:rsidR="00B83788" w:rsidRPr="00B83788" w:rsidRDefault="00B83788" w:rsidP="00B83788">
      <w:pPr>
        <w:ind w:firstLine="709"/>
        <w:jc w:val="both"/>
        <w:rPr>
          <w:sz w:val="24"/>
          <w:szCs w:val="24"/>
        </w:rPr>
      </w:pPr>
    </w:p>
    <w:p w:rsidR="00B83788" w:rsidRPr="00B83788" w:rsidRDefault="00B83788" w:rsidP="00B83788">
      <w:pPr>
        <w:ind w:firstLine="709"/>
        <w:jc w:val="center"/>
        <w:rPr>
          <w:b/>
          <w:sz w:val="48"/>
          <w:szCs w:val="24"/>
        </w:rPr>
      </w:pPr>
      <w:r w:rsidRPr="00B83788">
        <w:rPr>
          <w:b/>
          <w:sz w:val="48"/>
          <w:szCs w:val="24"/>
        </w:rPr>
        <w:t>Правила</w:t>
      </w:r>
    </w:p>
    <w:p w:rsidR="00B83788" w:rsidRPr="00B83788" w:rsidRDefault="00B83788" w:rsidP="00B83788">
      <w:pPr>
        <w:ind w:firstLine="709"/>
        <w:jc w:val="center"/>
        <w:rPr>
          <w:b/>
          <w:sz w:val="48"/>
          <w:szCs w:val="24"/>
        </w:rPr>
      </w:pPr>
      <w:r w:rsidRPr="00B83788">
        <w:rPr>
          <w:b/>
          <w:sz w:val="48"/>
          <w:szCs w:val="24"/>
        </w:rPr>
        <w:t>внутреннего трудового распорядка муниципального бюджетного общеобразовательного</w:t>
      </w:r>
    </w:p>
    <w:p w:rsidR="00B83788" w:rsidRPr="00B83788" w:rsidRDefault="00B83788" w:rsidP="00B83788">
      <w:pPr>
        <w:ind w:firstLine="709"/>
        <w:jc w:val="center"/>
        <w:rPr>
          <w:b/>
          <w:sz w:val="48"/>
          <w:szCs w:val="24"/>
        </w:rPr>
      </w:pPr>
      <w:r w:rsidRPr="00B83788">
        <w:rPr>
          <w:b/>
          <w:sz w:val="48"/>
          <w:szCs w:val="24"/>
        </w:rPr>
        <w:t>учреждения средней общеобразовательной школы с. Пензенское Томаринского муниципального округа</w:t>
      </w:r>
    </w:p>
    <w:p w:rsidR="00B83788" w:rsidRDefault="00B83788" w:rsidP="00B83788">
      <w:pPr>
        <w:ind w:firstLine="709"/>
        <w:jc w:val="center"/>
        <w:rPr>
          <w:b/>
          <w:sz w:val="48"/>
          <w:szCs w:val="24"/>
        </w:rPr>
      </w:pPr>
      <w:r w:rsidRPr="00B83788">
        <w:rPr>
          <w:b/>
          <w:sz w:val="48"/>
          <w:szCs w:val="24"/>
        </w:rPr>
        <w:t>Сахалинской области</w:t>
      </w: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Default="00B83788" w:rsidP="00B83788">
      <w:pPr>
        <w:ind w:firstLine="709"/>
        <w:jc w:val="center"/>
        <w:rPr>
          <w:b/>
          <w:sz w:val="48"/>
          <w:szCs w:val="24"/>
        </w:rPr>
      </w:pPr>
    </w:p>
    <w:p w:rsidR="00B83788" w:rsidRPr="00B83788" w:rsidRDefault="00B83788" w:rsidP="00B83788">
      <w:pPr>
        <w:ind w:firstLine="709"/>
        <w:jc w:val="center"/>
        <w:rPr>
          <w:b/>
          <w:sz w:val="48"/>
          <w:szCs w:val="24"/>
        </w:rPr>
      </w:pPr>
    </w:p>
    <w:p w:rsidR="00B83788" w:rsidRPr="00B83788" w:rsidRDefault="00B83788" w:rsidP="00B83788">
      <w:pPr>
        <w:ind w:firstLine="709"/>
        <w:jc w:val="both"/>
        <w:rPr>
          <w:sz w:val="24"/>
          <w:szCs w:val="24"/>
        </w:rPr>
      </w:pPr>
      <w:r w:rsidRPr="00B83788">
        <w:rPr>
          <w:sz w:val="24"/>
          <w:szCs w:val="24"/>
        </w:rPr>
        <w:t xml:space="preserve"> </w:t>
      </w:r>
    </w:p>
    <w:p w:rsidR="00B83788" w:rsidRPr="00B83788" w:rsidRDefault="00B83788" w:rsidP="00B83788">
      <w:pPr>
        <w:ind w:firstLine="709"/>
        <w:jc w:val="center"/>
        <w:rPr>
          <w:b/>
          <w:sz w:val="24"/>
          <w:szCs w:val="24"/>
        </w:rPr>
      </w:pPr>
      <w:r w:rsidRPr="00B83788">
        <w:rPr>
          <w:b/>
          <w:sz w:val="24"/>
          <w:szCs w:val="24"/>
        </w:rPr>
        <w:lastRenderedPageBreak/>
        <w:t>I.</w:t>
      </w:r>
      <w:r w:rsidRPr="00B83788">
        <w:rPr>
          <w:b/>
          <w:sz w:val="24"/>
          <w:szCs w:val="24"/>
        </w:rPr>
        <w:tab/>
        <w:t>ОБЩИЕ ПОЛОЖЕНИЯ</w:t>
      </w:r>
    </w:p>
    <w:p w:rsidR="00B83788" w:rsidRPr="00B83788" w:rsidRDefault="00B83788" w:rsidP="00B83788">
      <w:pPr>
        <w:ind w:firstLine="709"/>
        <w:jc w:val="both"/>
        <w:rPr>
          <w:sz w:val="24"/>
          <w:szCs w:val="24"/>
        </w:rPr>
      </w:pPr>
      <w:r w:rsidRPr="00B83788">
        <w:rPr>
          <w:sz w:val="24"/>
          <w:szCs w:val="24"/>
        </w:rPr>
        <w:t>1.1.</w:t>
      </w:r>
      <w:r w:rsidRPr="00B83788">
        <w:rPr>
          <w:sz w:val="24"/>
          <w:szCs w:val="24"/>
        </w:rPr>
        <w:tab/>
        <w:t>Настоящие Правила внутреннего трудового распорядка (далее — Правила) являются локальным нормативным актом муниципального бюджетного общеобразовательного учреждения средней общеобразовательной школы с. Пензенское Томаринского муниципального Сахалинской области (далее — Учреждение).</w:t>
      </w:r>
    </w:p>
    <w:p w:rsidR="00B83788" w:rsidRPr="00B83788" w:rsidRDefault="00B83788" w:rsidP="00B83788">
      <w:pPr>
        <w:ind w:firstLine="709"/>
        <w:jc w:val="both"/>
        <w:rPr>
          <w:sz w:val="24"/>
          <w:szCs w:val="24"/>
        </w:rPr>
      </w:pPr>
      <w:r w:rsidRPr="00B83788">
        <w:rPr>
          <w:sz w:val="24"/>
          <w:szCs w:val="24"/>
        </w:rPr>
        <w:t>1.2.</w:t>
      </w:r>
      <w:r w:rsidRPr="00B83788">
        <w:rPr>
          <w:sz w:val="24"/>
          <w:szCs w:val="24"/>
        </w:rPr>
        <w:tab/>
        <w:t>Правила составлены в соответствии с Трудовым кодексом РФ, Законом РФ «Об образовании в Российской Федерации»», иными нормативными правовыми актами, Уставом Учреждения и регулируют порядок приема и увольнения работников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Учреждении.</w:t>
      </w:r>
    </w:p>
    <w:p w:rsidR="00B83788" w:rsidRPr="00B83788" w:rsidRDefault="00B83788" w:rsidP="00B83788">
      <w:pPr>
        <w:ind w:firstLine="709"/>
        <w:jc w:val="both"/>
        <w:rPr>
          <w:sz w:val="24"/>
          <w:szCs w:val="24"/>
        </w:rPr>
      </w:pPr>
      <w:r w:rsidRPr="00B83788">
        <w:rPr>
          <w:sz w:val="24"/>
          <w:szCs w:val="24"/>
        </w:rPr>
        <w:t>1.3.</w:t>
      </w:r>
      <w:r w:rsidRPr="00B83788">
        <w:rPr>
          <w:sz w:val="24"/>
          <w:szCs w:val="24"/>
        </w:rPr>
        <w:tab/>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B83788" w:rsidRPr="00B83788" w:rsidRDefault="00B83788" w:rsidP="00B83788">
      <w:pPr>
        <w:ind w:firstLine="709"/>
        <w:jc w:val="both"/>
        <w:rPr>
          <w:sz w:val="24"/>
          <w:szCs w:val="24"/>
        </w:rPr>
      </w:pPr>
      <w:r w:rsidRPr="00B83788">
        <w:rPr>
          <w:sz w:val="24"/>
          <w:szCs w:val="24"/>
        </w:rPr>
        <w:t>1.4.</w:t>
      </w:r>
      <w:r w:rsidRPr="00B83788">
        <w:rPr>
          <w:sz w:val="24"/>
          <w:szCs w:val="24"/>
        </w:rPr>
        <w:tab/>
        <w:t>Правила внутреннего трудового распорядка утверждаются директором Учреждения с учетом мнения представительного органа работников организации в соответствии со ст. 190 ТК РФ и размещаются на видном месте в Учреждении.</w:t>
      </w:r>
    </w:p>
    <w:p w:rsidR="00B83788" w:rsidRPr="00B83788" w:rsidRDefault="00B83788" w:rsidP="00B83788">
      <w:pPr>
        <w:ind w:firstLine="709"/>
        <w:jc w:val="both"/>
        <w:rPr>
          <w:sz w:val="24"/>
          <w:szCs w:val="24"/>
        </w:rPr>
      </w:pPr>
      <w:r w:rsidRPr="00B83788">
        <w:rPr>
          <w:sz w:val="24"/>
          <w:szCs w:val="24"/>
        </w:rPr>
        <w:t>1.5.</w:t>
      </w:r>
      <w:r w:rsidRPr="00B83788">
        <w:rPr>
          <w:sz w:val="24"/>
          <w:szCs w:val="24"/>
        </w:rPr>
        <w:tab/>
        <w:t>При приеме на работу до подписания трудового договора работодатель обязан ознакомить с настоящими Правилами работника Учреждения под роспись.</w:t>
      </w:r>
    </w:p>
    <w:p w:rsidR="00B83788" w:rsidRPr="00B83788" w:rsidRDefault="00B83788" w:rsidP="00B83788">
      <w:pPr>
        <w:ind w:firstLine="709"/>
        <w:jc w:val="both"/>
        <w:rPr>
          <w:sz w:val="24"/>
          <w:szCs w:val="24"/>
        </w:rPr>
      </w:pPr>
    </w:p>
    <w:p w:rsidR="00B83788" w:rsidRPr="00B83788" w:rsidRDefault="00B83788" w:rsidP="00B83788">
      <w:pPr>
        <w:ind w:firstLine="709"/>
        <w:jc w:val="both"/>
        <w:rPr>
          <w:sz w:val="24"/>
          <w:szCs w:val="24"/>
        </w:rPr>
      </w:pPr>
      <w:r w:rsidRPr="00B83788">
        <w:rPr>
          <w:sz w:val="24"/>
          <w:szCs w:val="24"/>
        </w:rPr>
        <w:t>I</w:t>
      </w:r>
      <w:r w:rsidRPr="00B83788">
        <w:rPr>
          <w:b/>
          <w:sz w:val="24"/>
          <w:szCs w:val="24"/>
        </w:rPr>
        <w:t>I.</w:t>
      </w:r>
      <w:r w:rsidRPr="00B83788">
        <w:rPr>
          <w:b/>
          <w:sz w:val="24"/>
          <w:szCs w:val="24"/>
        </w:rPr>
        <w:tab/>
        <w:t>ПОРЯДОК ПРИЕМА, ПЕРЕВОДА И УВОЛЬНЕНИЯ РАБОТНИКОВ</w:t>
      </w:r>
    </w:p>
    <w:p w:rsidR="00B83788" w:rsidRPr="00B83788" w:rsidRDefault="00B83788" w:rsidP="00B83788">
      <w:pPr>
        <w:ind w:firstLine="709"/>
        <w:jc w:val="both"/>
        <w:rPr>
          <w:sz w:val="24"/>
          <w:szCs w:val="24"/>
        </w:rPr>
      </w:pPr>
      <w:r w:rsidRPr="00B83788">
        <w:rPr>
          <w:sz w:val="24"/>
          <w:szCs w:val="24"/>
        </w:rPr>
        <w:t>2.1.</w:t>
      </w:r>
      <w:r w:rsidRPr="00B83788">
        <w:rPr>
          <w:sz w:val="24"/>
          <w:szCs w:val="24"/>
        </w:rPr>
        <w:tab/>
        <w:t>Прием на работу.</w:t>
      </w:r>
    </w:p>
    <w:p w:rsidR="00B83788" w:rsidRPr="00B83788" w:rsidRDefault="00B83788" w:rsidP="00B83788">
      <w:pPr>
        <w:ind w:firstLine="709"/>
        <w:jc w:val="both"/>
        <w:rPr>
          <w:sz w:val="24"/>
          <w:szCs w:val="24"/>
        </w:rPr>
      </w:pPr>
      <w:r w:rsidRPr="00B83788">
        <w:rPr>
          <w:sz w:val="24"/>
          <w:szCs w:val="24"/>
        </w:rPr>
        <w:t>2.1.1.</w:t>
      </w:r>
      <w:r w:rsidRPr="00B83788">
        <w:rPr>
          <w:sz w:val="24"/>
          <w:szCs w:val="24"/>
        </w:rPr>
        <w:tab/>
        <w:t>Работники Учреждения реализуют свое право на труд путем заключения трудового договора с Учреждением.</w:t>
      </w:r>
    </w:p>
    <w:p w:rsidR="00B83788" w:rsidRPr="00B83788" w:rsidRDefault="00B83788" w:rsidP="00B83788">
      <w:pPr>
        <w:ind w:firstLine="709"/>
        <w:jc w:val="both"/>
        <w:rPr>
          <w:sz w:val="24"/>
          <w:szCs w:val="24"/>
        </w:rPr>
      </w:pPr>
      <w:r w:rsidRPr="00B83788">
        <w:rPr>
          <w:sz w:val="24"/>
          <w:szCs w:val="24"/>
        </w:rPr>
        <w:t>2.1.2.</w:t>
      </w:r>
      <w:r w:rsidRPr="00B83788">
        <w:rPr>
          <w:sz w:val="24"/>
          <w:szCs w:val="24"/>
        </w:rPr>
        <w:tab/>
        <w:t>Трудовой договор заключается в письменной форме и составляется в двух экземплярах – по одному для каждой из сторон: работника и Учреждения.</w:t>
      </w:r>
    </w:p>
    <w:p w:rsidR="00B83788" w:rsidRPr="00B83788" w:rsidRDefault="00B83788" w:rsidP="00B83788">
      <w:pPr>
        <w:ind w:firstLine="709"/>
        <w:jc w:val="both"/>
        <w:rPr>
          <w:sz w:val="24"/>
          <w:szCs w:val="24"/>
        </w:rPr>
      </w:pPr>
      <w:r w:rsidRPr="00B83788">
        <w:rPr>
          <w:sz w:val="24"/>
          <w:szCs w:val="24"/>
        </w:rPr>
        <w:t>2.1.3.</w:t>
      </w:r>
      <w:r w:rsidRPr="00B83788">
        <w:rPr>
          <w:sz w:val="24"/>
          <w:szCs w:val="24"/>
        </w:rPr>
        <w:tab/>
        <w:t>При приеме на работу заключение срочного трудового договора допускается только в случаях, предусмотренных статьями 58 и 59 Трудового кодекса РФ.</w:t>
      </w:r>
    </w:p>
    <w:p w:rsidR="00B83788" w:rsidRPr="00B83788" w:rsidRDefault="00B83788" w:rsidP="00B83788">
      <w:pPr>
        <w:ind w:firstLine="709"/>
        <w:jc w:val="both"/>
        <w:rPr>
          <w:sz w:val="24"/>
          <w:szCs w:val="24"/>
        </w:rPr>
      </w:pPr>
      <w:r w:rsidRPr="00B83788">
        <w:rPr>
          <w:sz w:val="24"/>
          <w:szCs w:val="24"/>
        </w:rPr>
        <w:t>2.1.4.</w:t>
      </w:r>
      <w:r w:rsidRPr="00B83788">
        <w:rPr>
          <w:sz w:val="24"/>
          <w:szCs w:val="24"/>
        </w:rPr>
        <w:tab/>
        <w:t>При заключении трудового договора работник Учреждения предоставляет следующие документы: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паспорт или иной документ, удостоверяющий личность;</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документ,</w:t>
      </w:r>
      <w:r w:rsidRPr="00B83788">
        <w:rPr>
          <w:sz w:val="24"/>
          <w:szCs w:val="24"/>
        </w:rPr>
        <w:tab/>
        <w:t>подтверждающий</w:t>
      </w:r>
      <w:r w:rsidRPr="00B83788">
        <w:rPr>
          <w:sz w:val="24"/>
          <w:szCs w:val="24"/>
        </w:rPr>
        <w:tab/>
        <w:t>регистрацию</w:t>
      </w:r>
      <w:r w:rsidRPr="00B83788">
        <w:rPr>
          <w:sz w:val="24"/>
          <w:szCs w:val="24"/>
        </w:rPr>
        <w:tab/>
        <w:t>в</w:t>
      </w:r>
      <w:r w:rsidRPr="00B83788">
        <w:rPr>
          <w:sz w:val="24"/>
          <w:szCs w:val="24"/>
        </w:rPr>
        <w:tab/>
        <w:t>системе</w:t>
      </w:r>
      <w:r w:rsidRPr="00B83788">
        <w:rPr>
          <w:sz w:val="24"/>
          <w:szCs w:val="24"/>
        </w:rPr>
        <w:tab/>
        <w:t>индивидуального (персонифицированного) учета, в том числе в форме электронного документа;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документы воинского учета – для военнообязанных и лиц, подлежащих призыву на военную службу, за исключением случаев, когда работник поступает на работу на условиях совместительства;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B83788" w:rsidRPr="00B83788" w:rsidRDefault="00B83788" w:rsidP="00B83788">
      <w:pPr>
        <w:ind w:firstLine="709"/>
        <w:jc w:val="both"/>
        <w:rPr>
          <w:sz w:val="24"/>
          <w:szCs w:val="24"/>
        </w:rPr>
      </w:pPr>
      <w:r w:rsidRPr="00B83788">
        <w:rPr>
          <w:sz w:val="24"/>
          <w:szCs w:val="24"/>
        </w:rPr>
        <w:t>В отдельных случаях, с учетом специфики работы, Трудовым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83788" w:rsidRPr="00B83788" w:rsidRDefault="00B83788" w:rsidP="00B83788">
      <w:pPr>
        <w:ind w:firstLine="709"/>
        <w:jc w:val="both"/>
        <w:rPr>
          <w:sz w:val="24"/>
          <w:szCs w:val="24"/>
        </w:rPr>
      </w:pPr>
      <w:r w:rsidRPr="00B83788">
        <w:rPr>
          <w:sz w:val="24"/>
          <w:szCs w:val="24"/>
        </w:rPr>
        <w:lastRenderedPageBreak/>
        <w:t>2.1.5.</w:t>
      </w:r>
      <w:r w:rsidRPr="00B83788">
        <w:rPr>
          <w:sz w:val="24"/>
          <w:szCs w:val="24"/>
        </w:rPr>
        <w:tab/>
        <w:t>Лица, поступающие на работу в Учреждение, обязаны предоставить медицинское заключение об отсутствии противопоказаний по состоянию здоровья, выданное лечебно- профилактическим учреждением по направлению работодателя, для работы в детском учреждении и пройти профессиональную гигиени</w:t>
      </w:r>
      <w:r>
        <w:rPr>
          <w:sz w:val="24"/>
          <w:szCs w:val="24"/>
        </w:rPr>
        <w:t>ческую подготовку и аттестацию.</w:t>
      </w:r>
    </w:p>
    <w:p w:rsidR="00B83788" w:rsidRPr="00B83788" w:rsidRDefault="00B83788" w:rsidP="00B83788">
      <w:pPr>
        <w:ind w:firstLine="709"/>
        <w:jc w:val="both"/>
        <w:rPr>
          <w:sz w:val="24"/>
          <w:szCs w:val="24"/>
        </w:rPr>
      </w:pPr>
      <w:r w:rsidRPr="00B83788">
        <w:rPr>
          <w:sz w:val="24"/>
          <w:szCs w:val="24"/>
        </w:rPr>
        <w:t>2.1.6.</w:t>
      </w:r>
      <w:r w:rsidRPr="00B83788">
        <w:rPr>
          <w:sz w:val="24"/>
          <w:szCs w:val="24"/>
        </w:rPr>
        <w:tab/>
        <w:t>Прием на работу оформляется приказом работодателя, изданным на основании заключенного трудового договора. Приказ работодателя о приеме на работу объявляется работнику под расписку в трехдневный срок со дня фактического начала работы.</w:t>
      </w:r>
    </w:p>
    <w:p w:rsidR="00B83788" w:rsidRPr="00B83788" w:rsidRDefault="00B83788" w:rsidP="00B83788">
      <w:pPr>
        <w:ind w:firstLine="709"/>
        <w:jc w:val="both"/>
        <w:rPr>
          <w:sz w:val="24"/>
          <w:szCs w:val="24"/>
        </w:rPr>
      </w:pPr>
      <w:r w:rsidRPr="00B83788">
        <w:rPr>
          <w:sz w:val="24"/>
          <w:szCs w:val="24"/>
        </w:rPr>
        <w:t>2.1.7.</w:t>
      </w:r>
      <w:r w:rsidRPr="00B83788">
        <w:rPr>
          <w:sz w:val="24"/>
          <w:szCs w:val="24"/>
        </w:rPr>
        <w:tab/>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Испытание не может устанавливаться для молодых специалистов до 5 лет стажа.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83788" w:rsidRPr="00B83788" w:rsidRDefault="00B83788" w:rsidP="00B83788">
      <w:pPr>
        <w:ind w:firstLine="709"/>
        <w:jc w:val="both"/>
        <w:rPr>
          <w:sz w:val="24"/>
          <w:szCs w:val="24"/>
        </w:rPr>
      </w:pPr>
      <w:r w:rsidRPr="00B83788">
        <w:rPr>
          <w:sz w:val="24"/>
          <w:szCs w:val="24"/>
        </w:rPr>
        <w:t>беременных женщин и женщин, имеющих детей в возрасте до полутора лет; лиц, не достигших возраста восемнадцати лет;</w:t>
      </w:r>
    </w:p>
    <w:p w:rsidR="00B83788" w:rsidRPr="00B83788" w:rsidRDefault="00B83788" w:rsidP="00B83788">
      <w:pPr>
        <w:ind w:firstLine="709"/>
        <w:jc w:val="both"/>
        <w:rPr>
          <w:sz w:val="24"/>
          <w:szCs w:val="24"/>
        </w:rPr>
      </w:pPr>
      <w:r w:rsidRPr="00B83788">
        <w:rPr>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B83788" w:rsidRPr="00B83788" w:rsidRDefault="00B83788" w:rsidP="00B83788">
      <w:pPr>
        <w:ind w:firstLine="709"/>
        <w:jc w:val="both"/>
        <w:rPr>
          <w:sz w:val="24"/>
          <w:szCs w:val="24"/>
        </w:rPr>
      </w:pPr>
      <w:r w:rsidRPr="00B83788">
        <w:rPr>
          <w:sz w:val="24"/>
          <w:szCs w:val="24"/>
        </w:rPr>
        <w:t>(в ред. Федерального закона от 02.07.2013 N 185-ФЗ)</w:t>
      </w:r>
    </w:p>
    <w:p w:rsidR="00B83788" w:rsidRPr="00B83788" w:rsidRDefault="00B83788" w:rsidP="00B83788">
      <w:pPr>
        <w:ind w:firstLine="709"/>
        <w:jc w:val="both"/>
        <w:rPr>
          <w:sz w:val="24"/>
          <w:szCs w:val="24"/>
        </w:rPr>
      </w:pPr>
      <w:r w:rsidRPr="00B83788">
        <w:rPr>
          <w:sz w:val="24"/>
          <w:szCs w:val="24"/>
        </w:rPr>
        <w:t>2.1.8</w:t>
      </w:r>
      <w:r w:rsidRPr="00B83788">
        <w:rPr>
          <w:sz w:val="24"/>
          <w:szCs w:val="24"/>
        </w:rPr>
        <w:tab/>
        <w:t>При приеме на работу до подписания трудового договора администрация Учреждения обязана ознакомить работника со следующими документами: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 порученной работой, условиями и оплатой труда, правами и обязанностями согласно должностным инструкциям;</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 Уставом Учреждения;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 настоящими Правилами;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проинструктировать по охране труда, производственной санитарии и гигиене, пожарной и экологической безопасности, организации охраны жизни и здоровья детей с оформлением инструктажа в журнале установленного образца;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коллективным договором;</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иными локальными актами, регламентирующими трудовую деятельность работника Учреждения.</w:t>
      </w:r>
    </w:p>
    <w:p w:rsidR="00B83788" w:rsidRPr="00B83788" w:rsidRDefault="00B83788" w:rsidP="00B83788">
      <w:pPr>
        <w:ind w:firstLine="709"/>
        <w:jc w:val="both"/>
        <w:rPr>
          <w:sz w:val="24"/>
          <w:szCs w:val="24"/>
        </w:rPr>
      </w:pPr>
      <w:r w:rsidRPr="00B83788">
        <w:rPr>
          <w:sz w:val="24"/>
          <w:szCs w:val="24"/>
        </w:rPr>
        <w:t>Все инструктажи с работниками проводятся после подписания трудового договора до начала работы.</w:t>
      </w:r>
    </w:p>
    <w:p w:rsidR="00B83788" w:rsidRPr="00B83788" w:rsidRDefault="00B83788" w:rsidP="00B83788">
      <w:pPr>
        <w:ind w:firstLine="709"/>
        <w:jc w:val="both"/>
        <w:rPr>
          <w:sz w:val="24"/>
          <w:szCs w:val="24"/>
        </w:rPr>
      </w:pPr>
      <w:r w:rsidRPr="00B83788">
        <w:rPr>
          <w:sz w:val="24"/>
          <w:szCs w:val="24"/>
        </w:rPr>
        <w:t>На каждого работника Учреждения (в случаях, если работа в Учреждении является для работника основной) оформляется трудовая книжка в соответствии с требованиями Инструкции о порядке ведения трудовых книжек. Трудовые книжки работников хранятся в Учреждении.</w:t>
      </w:r>
    </w:p>
    <w:p w:rsidR="00B83788" w:rsidRPr="00B83788" w:rsidRDefault="00B83788" w:rsidP="00B83788">
      <w:pPr>
        <w:ind w:firstLine="709"/>
        <w:jc w:val="both"/>
        <w:rPr>
          <w:sz w:val="24"/>
          <w:szCs w:val="24"/>
        </w:rPr>
      </w:pPr>
      <w:r w:rsidRPr="00B83788">
        <w:rPr>
          <w:sz w:val="24"/>
          <w:szCs w:val="24"/>
        </w:rPr>
        <w:t>На каждого работника Учреждения ведется личное дело, которое состоит из личного листка по учету кадров, копии документов об образовании, материалов по результатам аттестации, медицинского заключения об отсутствии противопоказаний для работы в детском учреждении, копии приказов о назначении, перемещений по службе, поощрениях и увольнении.</w:t>
      </w:r>
    </w:p>
    <w:p w:rsidR="00B83788" w:rsidRPr="00B83788" w:rsidRDefault="00B83788" w:rsidP="00B83788">
      <w:pPr>
        <w:ind w:firstLine="709"/>
        <w:jc w:val="both"/>
        <w:rPr>
          <w:sz w:val="24"/>
          <w:szCs w:val="24"/>
        </w:rPr>
      </w:pPr>
      <w:r w:rsidRPr="00B83788">
        <w:rPr>
          <w:sz w:val="24"/>
          <w:szCs w:val="24"/>
        </w:rPr>
        <w:t>Личные дела работников хранятся в Учреждении.</w:t>
      </w:r>
    </w:p>
    <w:p w:rsidR="00B83788" w:rsidRPr="00B83788" w:rsidRDefault="00B83788" w:rsidP="00B83788">
      <w:pPr>
        <w:ind w:firstLine="709"/>
        <w:jc w:val="both"/>
        <w:rPr>
          <w:sz w:val="24"/>
          <w:szCs w:val="24"/>
        </w:rPr>
      </w:pPr>
      <w:r w:rsidRPr="00B83788">
        <w:rPr>
          <w:sz w:val="24"/>
          <w:szCs w:val="24"/>
        </w:rPr>
        <w:t>2.2.</w:t>
      </w:r>
      <w:r w:rsidRPr="00B83788">
        <w:rPr>
          <w:sz w:val="24"/>
          <w:szCs w:val="24"/>
        </w:rPr>
        <w:tab/>
        <w:t>Заработная плата выплачивается два раза в месяц: За первую половину - 15 числа текущего месяца:</w:t>
      </w:r>
    </w:p>
    <w:p w:rsidR="00B83788" w:rsidRPr="00B83788" w:rsidRDefault="00B83788" w:rsidP="00B83788">
      <w:pPr>
        <w:ind w:firstLine="709"/>
        <w:jc w:val="both"/>
        <w:rPr>
          <w:sz w:val="24"/>
          <w:szCs w:val="24"/>
        </w:rPr>
      </w:pPr>
      <w:r w:rsidRPr="00B83788">
        <w:rPr>
          <w:sz w:val="24"/>
          <w:szCs w:val="24"/>
        </w:rPr>
        <w:t xml:space="preserve">За вторую половину – последний день месяца. При совпадении дня выплаты с выходным или нерабочим праздничным </w:t>
      </w:r>
      <w:proofErr w:type="spellStart"/>
      <w:r w:rsidRPr="00B83788">
        <w:rPr>
          <w:sz w:val="24"/>
          <w:szCs w:val="24"/>
        </w:rPr>
        <w:t>днѐм</w:t>
      </w:r>
      <w:proofErr w:type="spellEnd"/>
      <w:r w:rsidRPr="00B83788">
        <w:rPr>
          <w:sz w:val="24"/>
          <w:szCs w:val="24"/>
        </w:rPr>
        <w:t xml:space="preserve"> выплата заработной платы производится накануне этого дня. Заработная плата выплачивается работникам в месте выполнения ими работы либо переводится в кредитную организацию, указанную в заявлении работника. </w:t>
      </w:r>
      <w:r w:rsidRPr="00B83788">
        <w:rPr>
          <w:sz w:val="24"/>
          <w:szCs w:val="24"/>
        </w:rPr>
        <w:lastRenderedPageBreak/>
        <w:t>Работник вправе заменить кредитную организацию, в которую должна быть выплачена заработная плата, сообщив об этом работодателю в письменной форме с предоставлением реквизитов для перевода заработной платы не позднее, чем за пять рабочих дней до дня выплаты заработной платы.</w:t>
      </w:r>
    </w:p>
    <w:p w:rsidR="00B83788" w:rsidRPr="00B83788" w:rsidRDefault="00B83788" w:rsidP="00B83788">
      <w:pPr>
        <w:ind w:firstLine="709"/>
        <w:jc w:val="both"/>
        <w:rPr>
          <w:sz w:val="24"/>
          <w:szCs w:val="24"/>
        </w:rPr>
      </w:pPr>
      <w:r w:rsidRPr="00B83788">
        <w:rPr>
          <w:sz w:val="24"/>
          <w:szCs w:val="24"/>
        </w:rPr>
        <w:t>2.3.</w:t>
      </w:r>
      <w:r w:rsidRPr="00B83788">
        <w:rPr>
          <w:sz w:val="24"/>
          <w:szCs w:val="24"/>
        </w:rPr>
        <w:tab/>
        <w:t>Перевод работника Учреждения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на другую работу сроком до од</w:t>
      </w:r>
      <w:r>
        <w:rPr>
          <w:sz w:val="24"/>
          <w:szCs w:val="24"/>
        </w:rPr>
        <w:t>ного месяца в календарном году.</w:t>
      </w:r>
    </w:p>
    <w:p w:rsidR="00B83788" w:rsidRPr="00B83788" w:rsidRDefault="00B83788" w:rsidP="00B83788">
      <w:pPr>
        <w:ind w:firstLine="709"/>
        <w:jc w:val="both"/>
        <w:rPr>
          <w:sz w:val="24"/>
          <w:szCs w:val="24"/>
        </w:rPr>
      </w:pPr>
      <w:r w:rsidRPr="00B83788">
        <w:rPr>
          <w:sz w:val="24"/>
          <w:szCs w:val="24"/>
        </w:rPr>
        <w:t>2.4.</w:t>
      </w:r>
      <w:r w:rsidRPr="00B83788">
        <w:rPr>
          <w:sz w:val="24"/>
          <w:szCs w:val="24"/>
        </w:rPr>
        <w:tab/>
        <w:t>Не является переводом на другую постоянную работу и не требует согласия работника перемещение его в Учреждении на другое рабочее место, если это не влечет за собой изменение определенных сторонами условий трудового договора.</w:t>
      </w:r>
    </w:p>
    <w:p w:rsidR="00B83788" w:rsidRPr="00B83788" w:rsidRDefault="00B83788" w:rsidP="00B83788">
      <w:pPr>
        <w:ind w:firstLine="709"/>
        <w:jc w:val="both"/>
        <w:rPr>
          <w:sz w:val="24"/>
          <w:szCs w:val="24"/>
        </w:rPr>
      </w:pPr>
      <w:r w:rsidRPr="00B83788">
        <w:rPr>
          <w:sz w:val="24"/>
          <w:szCs w:val="24"/>
        </w:rPr>
        <w:t>2.5.</w:t>
      </w:r>
      <w:r w:rsidRPr="00B83788">
        <w:rPr>
          <w:sz w:val="24"/>
          <w:szCs w:val="24"/>
        </w:rPr>
        <w:tab/>
        <w:t>Прекращение трудового договора</w:t>
      </w:r>
    </w:p>
    <w:p w:rsidR="00B83788" w:rsidRPr="00B83788" w:rsidRDefault="00B83788" w:rsidP="00B83788">
      <w:pPr>
        <w:ind w:firstLine="709"/>
        <w:jc w:val="both"/>
        <w:rPr>
          <w:sz w:val="24"/>
          <w:szCs w:val="24"/>
        </w:rPr>
      </w:pPr>
      <w:r w:rsidRPr="00B83788">
        <w:rPr>
          <w:sz w:val="24"/>
          <w:szCs w:val="24"/>
        </w:rPr>
        <w:t>2.5.1.</w:t>
      </w:r>
      <w:r w:rsidRPr="00B83788">
        <w:rPr>
          <w:sz w:val="24"/>
          <w:szCs w:val="24"/>
        </w:rPr>
        <w:tab/>
        <w:t>Прекращение трудового договора может иметь место только по основаниям, предусмотренным ТК РФ.</w:t>
      </w:r>
    </w:p>
    <w:p w:rsidR="00B83788" w:rsidRPr="00B83788" w:rsidRDefault="00B83788" w:rsidP="00B83788">
      <w:pPr>
        <w:ind w:firstLine="709"/>
        <w:jc w:val="both"/>
        <w:rPr>
          <w:sz w:val="24"/>
          <w:szCs w:val="24"/>
        </w:rPr>
      </w:pPr>
      <w:r w:rsidRPr="00B83788">
        <w:rPr>
          <w:sz w:val="24"/>
          <w:szCs w:val="24"/>
        </w:rPr>
        <w:t>2.5.2.</w:t>
      </w:r>
      <w:r w:rsidRPr="00B83788">
        <w:rPr>
          <w:sz w:val="24"/>
          <w:szCs w:val="24"/>
        </w:rPr>
        <w:tab/>
        <w:t>Работники имеют право расторгнуть трудовой договор, предупредив об этом работодателя в письменной форме не позднее чем за две недели.</w:t>
      </w:r>
    </w:p>
    <w:p w:rsidR="00B83788" w:rsidRPr="00B83788" w:rsidRDefault="00B83788" w:rsidP="00B83788">
      <w:pPr>
        <w:ind w:firstLine="709"/>
        <w:jc w:val="both"/>
        <w:rPr>
          <w:sz w:val="24"/>
          <w:szCs w:val="24"/>
        </w:rPr>
      </w:pPr>
      <w:r w:rsidRPr="00B83788">
        <w:rPr>
          <w:sz w:val="24"/>
          <w:szCs w:val="24"/>
        </w:rPr>
        <w:t>2.5.3.</w:t>
      </w:r>
      <w:r w:rsidRPr="00B83788">
        <w:rPr>
          <w:sz w:val="24"/>
          <w:szCs w:val="24"/>
        </w:rPr>
        <w:tab/>
        <w:t>Срочный трудовой договор расторгается с истечением срока его действия, о чем работник Учреждения должен быть предупрежден в письменной форме не позднее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83788" w:rsidRPr="00B83788" w:rsidRDefault="00B83788" w:rsidP="00B83788">
      <w:pPr>
        <w:ind w:firstLine="709"/>
        <w:jc w:val="both"/>
        <w:rPr>
          <w:sz w:val="24"/>
          <w:szCs w:val="24"/>
        </w:rPr>
      </w:pPr>
      <w:r w:rsidRPr="00B83788">
        <w:rPr>
          <w:sz w:val="24"/>
          <w:szCs w:val="24"/>
        </w:rPr>
        <w:t>2.5.4.</w:t>
      </w:r>
      <w:r w:rsidRPr="00B83788">
        <w:rPr>
          <w:sz w:val="24"/>
          <w:szCs w:val="24"/>
        </w:rPr>
        <w:tab/>
        <w:t>По соглашению между работником и работодателем, трудовой договор может быть расторгнут и до истечения срока предупреждения об увольнении, а работодатель Учреждения обязан выдать ему трудовую книжку и произвести с ним окончательный расчет.</w:t>
      </w:r>
    </w:p>
    <w:p w:rsidR="00B83788" w:rsidRPr="00B83788" w:rsidRDefault="00B83788" w:rsidP="00B83788">
      <w:pPr>
        <w:ind w:firstLine="709"/>
        <w:jc w:val="both"/>
        <w:rPr>
          <w:sz w:val="24"/>
          <w:szCs w:val="24"/>
        </w:rPr>
      </w:pPr>
      <w:r w:rsidRPr="00B83788">
        <w:rPr>
          <w:sz w:val="24"/>
          <w:szCs w:val="24"/>
        </w:rPr>
        <w:t>2.5.5.</w:t>
      </w:r>
      <w:r w:rsidRPr="00B83788">
        <w:rPr>
          <w:sz w:val="24"/>
          <w:szCs w:val="24"/>
        </w:rPr>
        <w:tab/>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B83788" w:rsidRPr="00B83788" w:rsidRDefault="00B83788" w:rsidP="00B83788">
      <w:pPr>
        <w:ind w:firstLine="709"/>
        <w:jc w:val="both"/>
        <w:rPr>
          <w:sz w:val="24"/>
          <w:szCs w:val="24"/>
        </w:rPr>
      </w:pPr>
      <w:r w:rsidRPr="00B83788">
        <w:rPr>
          <w:sz w:val="24"/>
          <w:szCs w:val="24"/>
        </w:rPr>
        <w:t>2.5.6.</w:t>
      </w:r>
      <w:r w:rsidRPr="00B83788">
        <w:rPr>
          <w:sz w:val="24"/>
          <w:szCs w:val="24"/>
        </w:rPr>
        <w:tab/>
        <w:t>Увольнение по результатам аттестации педагогических работников, а также в случае ликвидации, реорганизации учреждения сокращения численности или штата работников допускается, если невозможно перевести работника с его согласия, на другую работу.</w:t>
      </w:r>
    </w:p>
    <w:p w:rsidR="00B83788" w:rsidRPr="00B83788" w:rsidRDefault="00B83788" w:rsidP="00B83788">
      <w:pPr>
        <w:ind w:firstLine="709"/>
        <w:jc w:val="both"/>
        <w:rPr>
          <w:sz w:val="24"/>
          <w:szCs w:val="24"/>
        </w:rPr>
      </w:pPr>
      <w:r w:rsidRPr="00B83788">
        <w:rPr>
          <w:sz w:val="24"/>
          <w:szCs w:val="24"/>
        </w:rPr>
        <w:t>2.5.7.</w:t>
      </w:r>
      <w:r w:rsidRPr="00B83788">
        <w:rPr>
          <w:sz w:val="24"/>
          <w:szCs w:val="24"/>
        </w:rPr>
        <w:tab/>
        <w:t>Увольнение педагогических работников в связи с сокращением объема работы (учебной нагрузки) может производиться только по окончании учебного года.</w:t>
      </w:r>
    </w:p>
    <w:p w:rsidR="00B83788" w:rsidRPr="00B83788" w:rsidRDefault="00B83788" w:rsidP="00B83788">
      <w:pPr>
        <w:ind w:firstLine="709"/>
        <w:jc w:val="both"/>
        <w:rPr>
          <w:sz w:val="24"/>
          <w:szCs w:val="24"/>
        </w:rPr>
      </w:pPr>
      <w:r w:rsidRPr="00B83788">
        <w:rPr>
          <w:sz w:val="24"/>
          <w:szCs w:val="24"/>
        </w:rPr>
        <w:t>2.5.8.</w:t>
      </w:r>
      <w:r w:rsidRPr="00B83788">
        <w:rPr>
          <w:sz w:val="24"/>
          <w:szCs w:val="24"/>
        </w:rPr>
        <w:tab/>
        <w:t>В день увольнения администрация Учреждения обязана выдать работнику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соответствующие статью, часть статьи, пункт статьи ТК РФ или иного федерального закона.</w:t>
      </w:r>
    </w:p>
    <w:p w:rsidR="00B83788" w:rsidRPr="00B83788" w:rsidRDefault="00B83788" w:rsidP="00B83788">
      <w:pPr>
        <w:ind w:firstLine="709"/>
        <w:jc w:val="both"/>
        <w:rPr>
          <w:sz w:val="24"/>
          <w:szCs w:val="24"/>
        </w:rPr>
      </w:pPr>
      <w:r w:rsidRPr="00B83788">
        <w:rPr>
          <w:sz w:val="24"/>
          <w:szCs w:val="24"/>
        </w:rPr>
        <w:t>2.5.9.</w:t>
      </w:r>
      <w:r w:rsidRPr="00B83788">
        <w:rPr>
          <w:sz w:val="24"/>
          <w:szCs w:val="24"/>
        </w:rPr>
        <w:tab/>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B83788" w:rsidRPr="00B83788" w:rsidRDefault="00B83788" w:rsidP="00B83788">
      <w:pPr>
        <w:ind w:firstLine="709"/>
        <w:jc w:val="both"/>
        <w:rPr>
          <w:sz w:val="24"/>
          <w:szCs w:val="24"/>
        </w:rPr>
      </w:pPr>
    </w:p>
    <w:p w:rsidR="00B83788" w:rsidRPr="00B83788" w:rsidRDefault="00B83788" w:rsidP="00B83788">
      <w:pPr>
        <w:ind w:firstLine="709"/>
        <w:jc w:val="center"/>
        <w:rPr>
          <w:b/>
          <w:sz w:val="24"/>
          <w:szCs w:val="24"/>
        </w:rPr>
      </w:pPr>
      <w:r w:rsidRPr="00B83788">
        <w:rPr>
          <w:b/>
          <w:sz w:val="24"/>
          <w:szCs w:val="24"/>
        </w:rPr>
        <w:t>III.</w:t>
      </w:r>
      <w:r w:rsidRPr="00B83788">
        <w:rPr>
          <w:b/>
          <w:sz w:val="24"/>
          <w:szCs w:val="24"/>
        </w:rPr>
        <w:tab/>
        <w:t>ОСНОВНЫЕ ПРАВА, ОБЯЗАННОСТИ И ОТВЕТСТВЕННОСТЬ АДМИНИСТРАЦИИ УЧРЕЖДЕНИЯ</w:t>
      </w:r>
    </w:p>
    <w:p w:rsidR="00B83788" w:rsidRPr="00B83788" w:rsidRDefault="00B83788" w:rsidP="00B83788">
      <w:pPr>
        <w:ind w:firstLine="709"/>
        <w:jc w:val="both"/>
        <w:rPr>
          <w:sz w:val="24"/>
          <w:szCs w:val="24"/>
        </w:rPr>
      </w:pPr>
      <w:r w:rsidRPr="00B83788">
        <w:rPr>
          <w:sz w:val="24"/>
          <w:szCs w:val="24"/>
        </w:rPr>
        <w:t>3.1.</w:t>
      </w:r>
      <w:r w:rsidRPr="00B83788">
        <w:rPr>
          <w:sz w:val="24"/>
          <w:szCs w:val="24"/>
        </w:rPr>
        <w:tab/>
        <w:t>Администрация Учреждения обязана: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обеспечивать соблюдение работниками Учреждения обязанностей, возложенных на них Правилами внутреннего трудового распорядка, тарифно-</w:t>
      </w:r>
      <w:r w:rsidRPr="00B83788">
        <w:rPr>
          <w:sz w:val="24"/>
          <w:szCs w:val="24"/>
        </w:rPr>
        <w:lastRenderedPageBreak/>
        <w:t>квалификационными характеристиками (требованиями), локальными актами Учреждения;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правильно организовать труд работников Учреждения в соответствии с их специальностью и квалификацией, закрепить за каждым из них определенное место работы, создать здоровые и безопасные условия труда;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вести учет явки работников Учреждения на работу;</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обеспечить соблюдение работниками трудовой дисциплины, постоянно осуществлять организаторскую работу, направленную на ее укрепление,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учреждения, своевременно применять меры воздействия к н</w:t>
      </w:r>
      <w:r>
        <w:rPr>
          <w:sz w:val="24"/>
          <w:szCs w:val="24"/>
        </w:rPr>
        <w:t>арушителям трудовой дисциплины;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работника,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действующему законодательству;</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создать условия для систематического повышения работниками Учреждения деловой квалификации, профессионального мастерства, совмещения работы с обучением в учебных заведениях;</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принять меры к своевременному обеспечению Учреждения необходимым оборудованием, учебными пособиями, хозяйственным инвентарем;</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неуклонно соблюдать законодательство о труде, правила охраны труда, улучшать условия работы;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создавать условия, обеспечивающие охрану жизни и здоровья учащихся и работников Учреждения, предупреждать их заболеваемость, травматизм, контролировать знание и соблюдение работниками всех требований инструкций по охране труда и обеспечению безопасности труда, производственной санитарии и гигиены, правила пожарной безопасности;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обеспечить сохранность имущества Учреждения, работников и учащихся Учреждения;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обеспечивать систематический контроль за соблюдением условий оплаты труда работников Учреждения;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чутко относиться к повседневным нуждам работников Учреждения, повышать роль морального и материального стимулирования труда, решать вопросы о поощрении лучших работников;</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способствовать созданию в трудовом коллективе деловой, творческой обстановки, всемерно поддерживать и развивать инициативу и активность работников; обеспечивать их участие в управлении Учреждением, в полной мере используя собрания трудового коллектива, различные формы общественной самодеятельности.</w:t>
      </w:r>
    </w:p>
    <w:p w:rsidR="00B83788" w:rsidRPr="00B83788" w:rsidRDefault="00B83788" w:rsidP="00B83788">
      <w:pPr>
        <w:ind w:firstLine="709"/>
        <w:jc w:val="both"/>
        <w:rPr>
          <w:sz w:val="24"/>
          <w:szCs w:val="24"/>
        </w:rPr>
      </w:pPr>
      <w:r w:rsidRPr="00B83788">
        <w:rPr>
          <w:sz w:val="24"/>
          <w:szCs w:val="24"/>
        </w:rPr>
        <w:t>3.2.</w:t>
      </w:r>
      <w:r w:rsidRPr="00B83788">
        <w:rPr>
          <w:sz w:val="24"/>
          <w:szCs w:val="24"/>
        </w:rPr>
        <w:tab/>
        <w:t>Администрация Учреждения несет ответственность за жизнь и здоровье учащихся во время пребывания их в Учреждении и мероприятиях, организуемых Учреждением. Обо всех случаях травматизма сообщать в Департамент образования в установленном порядке.</w:t>
      </w:r>
    </w:p>
    <w:p w:rsidR="00B83788" w:rsidRPr="00B83788" w:rsidRDefault="00B83788" w:rsidP="00B83788">
      <w:pPr>
        <w:ind w:firstLine="709"/>
        <w:jc w:val="both"/>
        <w:rPr>
          <w:sz w:val="24"/>
          <w:szCs w:val="24"/>
        </w:rPr>
      </w:pPr>
    </w:p>
    <w:p w:rsidR="00B83788" w:rsidRPr="00B83788" w:rsidRDefault="00B83788" w:rsidP="00B83788">
      <w:pPr>
        <w:ind w:firstLine="709"/>
        <w:jc w:val="center"/>
        <w:rPr>
          <w:b/>
          <w:sz w:val="24"/>
          <w:szCs w:val="24"/>
        </w:rPr>
      </w:pPr>
      <w:r w:rsidRPr="00B83788">
        <w:rPr>
          <w:b/>
          <w:sz w:val="24"/>
          <w:szCs w:val="24"/>
        </w:rPr>
        <w:t>IV.</w:t>
      </w:r>
      <w:r w:rsidRPr="00B83788">
        <w:rPr>
          <w:b/>
          <w:sz w:val="24"/>
          <w:szCs w:val="24"/>
        </w:rPr>
        <w:tab/>
        <w:t>ОСНОВНЫЕ ПРАВА, ОБЯЗАННОСТИ И ОТВЕТСТВЕННОСТЬ РАБОТНИКОВ УЧРЕЖДЕНИЯ</w:t>
      </w:r>
    </w:p>
    <w:p w:rsidR="00B83788" w:rsidRPr="00B83788" w:rsidRDefault="00B83788" w:rsidP="00B83788">
      <w:pPr>
        <w:ind w:firstLine="709"/>
        <w:jc w:val="both"/>
        <w:rPr>
          <w:sz w:val="24"/>
          <w:szCs w:val="24"/>
        </w:rPr>
      </w:pPr>
      <w:r w:rsidRPr="00B83788">
        <w:rPr>
          <w:sz w:val="24"/>
          <w:szCs w:val="24"/>
        </w:rPr>
        <w:t>4.1.</w:t>
      </w:r>
      <w:r w:rsidRPr="00B83788">
        <w:rPr>
          <w:sz w:val="24"/>
          <w:szCs w:val="24"/>
        </w:rPr>
        <w:tab/>
        <w:t>Педагогические работники Учреждения имеют право на:</w:t>
      </w:r>
    </w:p>
    <w:p w:rsidR="00B83788" w:rsidRPr="00B83788" w:rsidRDefault="00B83788" w:rsidP="00B83788">
      <w:pPr>
        <w:ind w:firstLine="709"/>
        <w:jc w:val="both"/>
        <w:rPr>
          <w:sz w:val="24"/>
          <w:szCs w:val="24"/>
        </w:rPr>
      </w:pPr>
      <w:r w:rsidRPr="00B83788">
        <w:rPr>
          <w:sz w:val="24"/>
          <w:szCs w:val="24"/>
        </w:rPr>
        <w:t>4.1.1.</w:t>
      </w:r>
      <w:r w:rsidRPr="00B83788">
        <w:rPr>
          <w:sz w:val="24"/>
          <w:szCs w:val="24"/>
        </w:rPr>
        <w:tab/>
        <w:t xml:space="preserve">творческую инициативу, разработку и </w:t>
      </w:r>
      <w:proofErr w:type="gramStart"/>
      <w:r w:rsidRPr="00B83788">
        <w:rPr>
          <w:sz w:val="24"/>
          <w:szCs w:val="24"/>
        </w:rPr>
        <w:t>применение авторских программ и методов обучения</w:t>
      </w:r>
      <w:proofErr w:type="gramEnd"/>
      <w:r w:rsidRPr="00B83788">
        <w:rPr>
          <w:sz w:val="24"/>
          <w:szCs w:val="24"/>
        </w:rPr>
        <w:t xml:space="preserve"> и воспитания в пределах реализуемой образовательной программы, отдельного учебного предмета, курса, дисциплины (модуля);</w:t>
      </w:r>
    </w:p>
    <w:p w:rsidR="00B83788" w:rsidRPr="00B83788" w:rsidRDefault="00B83788" w:rsidP="00B83788">
      <w:pPr>
        <w:ind w:firstLine="709"/>
        <w:jc w:val="both"/>
        <w:rPr>
          <w:sz w:val="24"/>
          <w:szCs w:val="24"/>
        </w:rPr>
      </w:pPr>
      <w:r w:rsidRPr="00B83788">
        <w:rPr>
          <w:sz w:val="24"/>
          <w:szCs w:val="24"/>
        </w:rPr>
        <w:t>4.1.2.</w:t>
      </w:r>
      <w:r w:rsidRPr="00B83788">
        <w:rPr>
          <w:sz w:val="24"/>
          <w:szCs w:val="24"/>
        </w:rPr>
        <w:tab/>
        <w:t>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83788" w:rsidRPr="00B83788" w:rsidRDefault="00B83788" w:rsidP="00B83788">
      <w:pPr>
        <w:ind w:firstLine="709"/>
        <w:jc w:val="both"/>
        <w:rPr>
          <w:sz w:val="24"/>
          <w:szCs w:val="24"/>
        </w:rPr>
      </w:pPr>
      <w:r w:rsidRPr="00B83788">
        <w:rPr>
          <w:sz w:val="24"/>
          <w:szCs w:val="24"/>
        </w:rPr>
        <w:t>4.1.3.</w:t>
      </w:r>
      <w:r w:rsidRPr="00B83788">
        <w:rPr>
          <w:sz w:val="24"/>
          <w:szCs w:val="24"/>
        </w:rPr>
        <w:tab/>
        <w:t xml:space="preserve">участие в разработке образовательных программ, в том числе учебных планов, календарных учебных графиков, рабочих учебных предметов, курсов, дисциплин </w:t>
      </w:r>
      <w:r w:rsidRPr="00B83788">
        <w:rPr>
          <w:sz w:val="24"/>
          <w:szCs w:val="24"/>
        </w:rPr>
        <w:lastRenderedPageBreak/>
        <w:t>(модулей), методических материалов и иных компонентов образовательных программ;</w:t>
      </w:r>
    </w:p>
    <w:p w:rsidR="00B83788" w:rsidRPr="00B83788" w:rsidRDefault="00B83788" w:rsidP="00B83788">
      <w:pPr>
        <w:ind w:firstLine="709"/>
        <w:jc w:val="both"/>
        <w:rPr>
          <w:sz w:val="24"/>
          <w:szCs w:val="24"/>
        </w:rPr>
      </w:pPr>
      <w:r w:rsidRPr="00B83788">
        <w:rPr>
          <w:sz w:val="24"/>
          <w:szCs w:val="24"/>
        </w:rPr>
        <w:t>4.1.4.</w:t>
      </w:r>
      <w:r w:rsidRPr="00B83788">
        <w:rPr>
          <w:sz w:val="24"/>
          <w:szCs w:val="24"/>
        </w:rPr>
        <w:tab/>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83788" w:rsidRPr="00B83788" w:rsidRDefault="00B83788" w:rsidP="00B83788">
      <w:pPr>
        <w:ind w:firstLine="709"/>
        <w:jc w:val="both"/>
        <w:rPr>
          <w:sz w:val="24"/>
          <w:szCs w:val="24"/>
        </w:rPr>
      </w:pPr>
      <w:r w:rsidRPr="00B83788">
        <w:rPr>
          <w:sz w:val="24"/>
          <w:szCs w:val="24"/>
        </w:rPr>
        <w:t>4.1.5.</w:t>
      </w:r>
      <w:r w:rsidRPr="00B83788">
        <w:rPr>
          <w:sz w:val="24"/>
          <w:szCs w:val="24"/>
        </w:rPr>
        <w:tab/>
        <w:t>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83788" w:rsidRPr="00B83788" w:rsidRDefault="00B83788" w:rsidP="00B83788">
      <w:pPr>
        <w:ind w:firstLine="709"/>
        <w:jc w:val="both"/>
        <w:rPr>
          <w:sz w:val="24"/>
          <w:szCs w:val="24"/>
        </w:rPr>
      </w:pPr>
      <w:r w:rsidRPr="00B83788">
        <w:rPr>
          <w:sz w:val="24"/>
          <w:szCs w:val="24"/>
        </w:rPr>
        <w:t>4.1.6.</w:t>
      </w:r>
      <w:r w:rsidRPr="00B83788">
        <w:rPr>
          <w:sz w:val="24"/>
          <w:szCs w:val="24"/>
        </w:rPr>
        <w:tab/>
        <w:t>бесплатное пользование образовательными, методическими и научными услугами организации, осуществляющей образовательную деятель</w:t>
      </w:r>
      <w:r>
        <w:rPr>
          <w:sz w:val="24"/>
          <w:szCs w:val="24"/>
        </w:rPr>
        <w:t xml:space="preserve">ность, в порядке, установленном </w:t>
      </w:r>
      <w:r w:rsidRPr="00B83788">
        <w:rPr>
          <w:sz w:val="24"/>
          <w:szCs w:val="24"/>
        </w:rPr>
        <w:t>законодательством Российской Федерации или локальными нормативными актами;</w:t>
      </w:r>
    </w:p>
    <w:p w:rsidR="00B83788" w:rsidRPr="00B83788" w:rsidRDefault="00B83788" w:rsidP="00B83788">
      <w:pPr>
        <w:ind w:firstLine="709"/>
        <w:jc w:val="both"/>
        <w:rPr>
          <w:sz w:val="24"/>
          <w:szCs w:val="24"/>
        </w:rPr>
      </w:pPr>
      <w:r w:rsidRPr="00B83788">
        <w:rPr>
          <w:sz w:val="24"/>
          <w:szCs w:val="24"/>
        </w:rPr>
        <w:t>4.1.7.</w:t>
      </w:r>
      <w:r w:rsidRPr="00B83788">
        <w:rPr>
          <w:sz w:val="24"/>
          <w:szCs w:val="24"/>
        </w:rPr>
        <w:tab/>
        <w:t>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83788" w:rsidRPr="00B83788" w:rsidRDefault="00B83788" w:rsidP="00B83788">
      <w:pPr>
        <w:ind w:firstLine="709"/>
        <w:jc w:val="both"/>
        <w:rPr>
          <w:sz w:val="24"/>
          <w:szCs w:val="24"/>
        </w:rPr>
      </w:pPr>
      <w:r w:rsidRPr="00B83788">
        <w:rPr>
          <w:sz w:val="24"/>
          <w:szCs w:val="24"/>
        </w:rPr>
        <w:t>4.1.8.</w:t>
      </w:r>
      <w:r w:rsidRPr="00B83788">
        <w:rPr>
          <w:sz w:val="24"/>
          <w:szCs w:val="24"/>
        </w:rPr>
        <w:tab/>
        <w:t>участие</w:t>
      </w:r>
      <w:r w:rsidRPr="00B83788">
        <w:rPr>
          <w:sz w:val="24"/>
          <w:szCs w:val="24"/>
        </w:rPr>
        <w:tab/>
        <w:t>в</w:t>
      </w:r>
      <w:r w:rsidRPr="00B83788">
        <w:rPr>
          <w:sz w:val="24"/>
          <w:szCs w:val="24"/>
        </w:rPr>
        <w:tab/>
        <w:t>обсуждении</w:t>
      </w:r>
      <w:r w:rsidRPr="00B83788">
        <w:rPr>
          <w:sz w:val="24"/>
          <w:szCs w:val="24"/>
        </w:rPr>
        <w:tab/>
        <w:t>вопросов,</w:t>
      </w:r>
      <w:r w:rsidRPr="00B83788">
        <w:rPr>
          <w:sz w:val="24"/>
          <w:szCs w:val="24"/>
        </w:rPr>
        <w:tab/>
        <w:t>относящихся</w:t>
      </w:r>
      <w:r w:rsidRPr="00B83788">
        <w:rPr>
          <w:sz w:val="24"/>
          <w:szCs w:val="24"/>
        </w:rPr>
        <w:tab/>
        <w:t>к</w:t>
      </w:r>
      <w:r w:rsidRPr="00B83788">
        <w:rPr>
          <w:sz w:val="24"/>
          <w:szCs w:val="24"/>
        </w:rPr>
        <w:tab/>
        <w:t>деятельности</w:t>
      </w:r>
      <w:r w:rsidRPr="00B83788">
        <w:rPr>
          <w:sz w:val="24"/>
          <w:szCs w:val="24"/>
        </w:rPr>
        <w:tab/>
        <w:t>образовательной организации, в том числе через органы управления и общественные организации;</w:t>
      </w:r>
    </w:p>
    <w:p w:rsidR="00B83788" w:rsidRPr="00B83788" w:rsidRDefault="00B83788" w:rsidP="00B83788">
      <w:pPr>
        <w:ind w:firstLine="709"/>
        <w:jc w:val="both"/>
        <w:rPr>
          <w:sz w:val="24"/>
          <w:szCs w:val="24"/>
        </w:rPr>
      </w:pPr>
      <w:r w:rsidRPr="00B83788">
        <w:rPr>
          <w:sz w:val="24"/>
          <w:szCs w:val="24"/>
        </w:rPr>
        <w:t>4.1.9.</w:t>
      </w:r>
      <w:r w:rsidRPr="00B83788">
        <w:rPr>
          <w:sz w:val="24"/>
          <w:szCs w:val="24"/>
        </w:rPr>
        <w:tab/>
        <w:t>объединение в общественные профессиональные организации в формах и в порядке, которые установлены законодательством Российской Федерации;</w:t>
      </w:r>
    </w:p>
    <w:p w:rsidR="00B83788" w:rsidRPr="00B83788" w:rsidRDefault="00B83788" w:rsidP="00B83788">
      <w:pPr>
        <w:ind w:firstLine="709"/>
        <w:jc w:val="both"/>
        <w:rPr>
          <w:sz w:val="24"/>
          <w:szCs w:val="24"/>
        </w:rPr>
      </w:pPr>
      <w:r w:rsidRPr="00B83788">
        <w:rPr>
          <w:sz w:val="24"/>
          <w:szCs w:val="24"/>
        </w:rPr>
        <w:t>4.1.10.</w:t>
      </w:r>
      <w:r w:rsidRPr="00B83788">
        <w:rPr>
          <w:sz w:val="24"/>
          <w:szCs w:val="24"/>
        </w:rPr>
        <w:tab/>
        <w:t>обращение в комиссию по урегулированию споров между участниками образовательных отношений;</w:t>
      </w:r>
    </w:p>
    <w:p w:rsidR="00B83788" w:rsidRPr="00B83788" w:rsidRDefault="00B83788" w:rsidP="00B83788">
      <w:pPr>
        <w:ind w:firstLine="709"/>
        <w:jc w:val="both"/>
        <w:rPr>
          <w:sz w:val="24"/>
          <w:szCs w:val="24"/>
        </w:rPr>
      </w:pPr>
      <w:r w:rsidRPr="00B83788">
        <w:rPr>
          <w:sz w:val="24"/>
          <w:szCs w:val="24"/>
        </w:rPr>
        <w:t>4.1.11.</w:t>
      </w:r>
      <w:r w:rsidRPr="00B83788">
        <w:rPr>
          <w:sz w:val="24"/>
          <w:szCs w:val="24"/>
        </w:rPr>
        <w:tab/>
        <w:t>защиту</w:t>
      </w:r>
      <w:r w:rsidRPr="00B83788">
        <w:rPr>
          <w:sz w:val="24"/>
          <w:szCs w:val="24"/>
        </w:rPr>
        <w:tab/>
        <w:t>профессиональной</w:t>
      </w:r>
      <w:r w:rsidRPr="00B83788">
        <w:rPr>
          <w:sz w:val="24"/>
          <w:szCs w:val="24"/>
        </w:rPr>
        <w:tab/>
        <w:t>чести</w:t>
      </w:r>
      <w:r w:rsidRPr="00B83788">
        <w:rPr>
          <w:sz w:val="24"/>
          <w:szCs w:val="24"/>
        </w:rPr>
        <w:tab/>
        <w:t>и</w:t>
      </w:r>
      <w:r w:rsidRPr="00B83788">
        <w:rPr>
          <w:sz w:val="24"/>
          <w:szCs w:val="24"/>
        </w:rPr>
        <w:tab/>
        <w:t>достоинства,</w:t>
      </w:r>
      <w:r w:rsidRPr="00B83788">
        <w:rPr>
          <w:sz w:val="24"/>
          <w:szCs w:val="24"/>
        </w:rPr>
        <w:tab/>
        <w:t>на</w:t>
      </w:r>
      <w:r w:rsidRPr="00B83788">
        <w:rPr>
          <w:sz w:val="24"/>
          <w:szCs w:val="24"/>
        </w:rPr>
        <w:tab/>
        <w:t>справедливое</w:t>
      </w:r>
      <w:r w:rsidRPr="00B83788">
        <w:rPr>
          <w:sz w:val="24"/>
          <w:szCs w:val="24"/>
        </w:rPr>
        <w:tab/>
        <w:t>и</w:t>
      </w:r>
      <w:r w:rsidRPr="00B83788">
        <w:rPr>
          <w:sz w:val="24"/>
          <w:szCs w:val="24"/>
        </w:rPr>
        <w:tab/>
        <w:t>объективное расследование нарушения норм профессиональной этики педагогических работников;</w:t>
      </w:r>
    </w:p>
    <w:p w:rsidR="00B83788" w:rsidRPr="00B83788" w:rsidRDefault="00B83788" w:rsidP="00B83788">
      <w:pPr>
        <w:ind w:firstLine="709"/>
        <w:jc w:val="both"/>
        <w:rPr>
          <w:sz w:val="24"/>
          <w:szCs w:val="24"/>
        </w:rPr>
      </w:pPr>
      <w:r w:rsidRPr="00B83788">
        <w:rPr>
          <w:sz w:val="24"/>
          <w:szCs w:val="24"/>
        </w:rPr>
        <w:t>4.1.12.</w:t>
      </w:r>
      <w:r w:rsidRPr="00B83788">
        <w:rPr>
          <w:sz w:val="24"/>
          <w:szCs w:val="24"/>
        </w:rPr>
        <w:tab/>
        <w:t>сокращенную продолжительность рабочего времени;</w:t>
      </w:r>
    </w:p>
    <w:p w:rsidR="00B83788" w:rsidRPr="00B83788" w:rsidRDefault="00B83788" w:rsidP="00B83788">
      <w:pPr>
        <w:ind w:firstLine="709"/>
        <w:jc w:val="both"/>
        <w:rPr>
          <w:sz w:val="24"/>
          <w:szCs w:val="24"/>
        </w:rPr>
      </w:pPr>
      <w:r w:rsidRPr="00B83788">
        <w:rPr>
          <w:sz w:val="24"/>
          <w:szCs w:val="24"/>
        </w:rPr>
        <w:t>4.1.13.</w:t>
      </w:r>
      <w:r w:rsidRPr="00B83788">
        <w:rPr>
          <w:sz w:val="24"/>
          <w:szCs w:val="24"/>
        </w:rPr>
        <w:tab/>
        <w:t>дополнительное профессиональное образование по профилю педагогической деятельности не реже чем один раз в три года;</w:t>
      </w:r>
    </w:p>
    <w:p w:rsidR="00B83788" w:rsidRPr="00B83788" w:rsidRDefault="00B83788" w:rsidP="00B83788">
      <w:pPr>
        <w:ind w:firstLine="709"/>
        <w:jc w:val="both"/>
        <w:rPr>
          <w:sz w:val="24"/>
          <w:szCs w:val="24"/>
        </w:rPr>
      </w:pPr>
      <w:r w:rsidRPr="00B83788">
        <w:rPr>
          <w:sz w:val="24"/>
          <w:szCs w:val="24"/>
        </w:rPr>
        <w:t>4.1.14.</w:t>
      </w:r>
      <w:r w:rsidRPr="00B83788">
        <w:rPr>
          <w:sz w:val="24"/>
          <w:szCs w:val="24"/>
        </w:rPr>
        <w:tab/>
        <w:t>ежегодный основной удлиненный оплачиваемый отпуск, продолжительность которого определяется Правительством Российской Федерации;</w:t>
      </w:r>
    </w:p>
    <w:p w:rsidR="00B83788" w:rsidRPr="00B83788" w:rsidRDefault="00B83788" w:rsidP="00B83788">
      <w:pPr>
        <w:ind w:firstLine="709"/>
        <w:jc w:val="both"/>
        <w:rPr>
          <w:sz w:val="24"/>
          <w:szCs w:val="24"/>
        </w:rPr>
      </w:pPr>
      <w:r w:rsidRPr="00B83788">
        <w:rPr>
          <w:sz w:val="24"/>
          <w:szCs w:val="24"/>
        </w:rPr>
        <w:t>4.1.15.</w:t>
      </w:r>
      <w:r w:rsidRPr="00B83788">
        <w:rPr>
          <w:sz w:val="24"/>
          <w:szCs w:val="24"/>
        </w:rPr>
        <w:tab/>
        <w:t>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83788" w:rsidRPr="00B83788" w:rsidRDefault="00B83788" w:rsidP="00B83788">
      <w:pPr>
        <w:ind w:firstLine="709"/>
        <w:jc w:val="both"/>
        <w:rPr>
          <w:sz w:val="24"/>
          <w:szCs w:val="24"/>
        </w:rPr>
      </w:pPr>
      <w:r w:rsidRPr="00B83788">
        <w:rPr>
          <w:sz w:val="24"/>
          <w:szCs w:val="24"/>
        </w:rPr>
        <w:t>4.1.16.</w:t>
      </w:r>
      <w:r w:rsidRPr="00B83788">
        <w:rPr>
          <w:sz w:val="24"/>
          <w:szCs w:val="24"/>
        </w:rPr>
        <w:tab/>
        <w:t>досрочное назначение трудовой пенсии по старости в порядке, установленном законодательством Российской Федерации;</w:t>
      </w:r>
    </w:p>
    <w:p w:rsidR="00B83788" w:rsidRPr="00B83788" w:rsidRDefault="00B83788" w:rsidP="00B83788">
      <w:pPr>
        <w:ind w:firstLine="709"/>
        <w:jc w:val="both"/>
        <w:rPr>
          <w:sz w:val="24"/>
          <w:szCs w:val="24"/>
        </w:rPr>
      </w:pPr>
      <w:r w:rsidRPr="00B83788">
        <w:rPr>
          <w:sz w:val="24"/>
          <w:szCs w:val="24"/>
        </w:rPr>
        <w:t>4.1.17.</w:t>
      </w:r>
      <w:r w:rsidRPr="00B83788">
        <w:rPr>
          <w:sz w:val="24"/>
          <w:szCs w:val="24"/>
        </w:rPr>
        <w:tab/>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83788" w:rsidRPr="00B83788" w:rsidRDefault="00B83788" w:rsidP="00B83788">
      <w:pPr>
        <w:ind w:firstLine="709"/>
        <w:jc w:val="both"/>
        <w:rPr>
          <w:sz w:val="24"/>
          <w:szCs w:val="24"/>
        </w:rPr>
      </w:pPr>
      <w:r w:rsidRPr="00B83788">
        <w:rPr>
          <w:sz w:val="24"/>
          <w:szCs w:val="24"/>
        </w:rPr>
        <w:t>4.2.</w:t>
      </w:r>
      <w:r w:rsidRPr="00B83788">
        <w:rPr>
          <w:sz w:val="24"/>
          <w:szCs w:val="24"/>
        </w:rPr>
        <w:tab/>
        <w:t>Педагогические работники обязаны:</w:t>
      </w:r>
    </w:p>
    <w:p w:rsidR="00B83788" w:rsidRPr="00B83788" w:rsidRDefault="00B83788" w:rsidP="00B83788">
      <w:pPr>
        <w:ind w:firstLine="709"/>
        <w:jc w:val="both"/>
        <w:rPr>
          <w:sz w:val="24"/>
          <w:szCs w:val="24"/>
        </w:rPr>
      </w:pPr>
      <w:r w:rsidRPr="00B83788">
        <w:rPr>
          <w:sz w:val="24"/>
          <w:szCs w:val="24"/>
        </w:rPr>
        <w:t>4.2.1.</w:t>
      </w:r>
      <w:r w:rsidRPr="00B83788">
        <w:rPr>
          <w:sz w:val="24"/>
          <w:szCs w:val="24"/>
        </w:rPr>
        <w:tab/>
        <w:t>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B83788" w:rsidRPr="00B83788" w:rsidRDefault="00B83788" w:rsidP="00B83788">
      <w:pPr>
        <w:ind w:firstLine="709"/>
        <w:jc w:val="both"/>
        <w:rPr>
          <w:sz w:val="24"/>
          <w:szCs w:val="24"/>
        </w:rPr>
      </w:pPr>
      <w:r w:rsidRPr="00B83788">
        <w:rPr>
          <w:sz w:val="24"/>
          <w:szCs w:val="24"/>
        </w:rPr>
        <w:t>4.2.2.</w:t>
      </w:r>
      <w:r w:rsidRPr="00B83788">
        <w:rPr>
          <w:sz w:val="24"/>
          <w:szCs w:val="24"/>
        </w:rPr>
        <w:tab/>
        <w:t>соблюдать правовые, нравственные и этические нормы, следовать требованиям профессиональной этики;</w:t>
      </w:r>
    </w:p>
    <w:p w:rsidR="00B83788" w:rsidRPr="00B83788" w:rsidRDefault="00B83788" w:rsidP="00B83788">
      <w:pPr>
        <w:ind w:firstLine="709"/>
        <w:jc w:val="both"/>
        <w:rPr>
          <w:sz w:val="24"/>
          <w:szCs w:val="24"/>
        </w:rPr>
      </w:pPr>
      <w:r w:rsidRPr="00B83788">
        <w:rPr>
          <w:sz w:val="24"/>
          <w:szCs w:val="24"/>
        </w:rPr>
        <w:t>4.2.3.</w:t>
      </w:r>
      <w:r w:rsidRPr="00B83788">
        <w:rPr>
          <w:sz w:val="24"/>
          <w:szCs w:val="24"/>
        </w:rPr>
        <w:tab/>
        <w:t>уважать честь и достоинство обучающихся и других участников образовательных отношений;</w:t>
      </w:r>
    </w:p>
    <w:p w:rsidR="00B83788" w:rsidRPr="00B83788" w:rsidRDefault="00B83788" w:rsidP="00B83788">
      <w:pPr>
        <w:ind w:firstLine="709"/>
        <w:jc w:val="both"/>
        <w:rPr>
          <w:sz w:val="24"/>
          <w:szCs w:val="24"/>
        </w:rPr>
      </w:pPr>
      <w:r w:rsidRPr="00B83788">
        <w:rPr>
          <w:sz w:val="24"/>
          <w:szCs w:val="24"/>
        </w:rPr>
        <w:t>4.2.4.</w:t>
      </w:r>
      <w:r w:rsidRPr="00B83788">
        <w:rPr>
          <w:sz w:val="24"/>
          <w:szCs w:val="24"/>
        </w:rPr>
        <w:tab/>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w:t>
      </w:r>
      <w:r w:rsidRPr="00B83788">
        <w:rPr>
          <w:sz w:val="24"/>
          <w:szCs w:val="24"/>
        </w:rPr>
        <w:lastRenderedPageBreak/>
        <w:t>здорового и безопасного образа жизни;</w:t>
      </w:r>
    </w:p>
    <w:p w:rsidR="00B83788" w:rsidRPr="00B83788" w:rsidRDefault="00B83788" w:rsidP="00B83788">
      <w:pPr>
        <w:ind w:firstLine="709"/>
        <w:jc w:val="both"/>
        <w:rPr>
          <w:sz w:val="24"/>
          <w:szCs w:val="24"/>
        </w:rPr>
      </w:pPr>
      <w:r w:rsidRPr="00B83788">
        <w:rPr>
          <w:sz w:val="24"/>
          <w:szCs w:val="24"/>
        </w:rPr>
        <w:t>4.2.5.</w:t>
      </w:r>
      <w:r w:rsidRPr="00B83788">
        <w:rPr>
          <w:sz w:val="24"/>
          <w:szCs w:val="24"/>
        </w:rPr>
        <w:tab/>
        <w:t>применять педагогически обоснованные и обеспечивающие высокое качество образования формы, методы обучения и воспитания;</w:t>
      </w:r>
    </w:p>
    <w:p w:rsidR="00B83788" w:rsidRPr="00B83788" w:rsidRDefault="00B83788" w:rsidP="00B83788">
      <w:pPr>
        <w:ind w:firstLine="709"/>
        <w:jc w:val="both"/>
        <w:rPr>
          <w:sz w:val="24"/>
          <w:szCs w:val="24"/>
        </w:rPr>
      </w:pPr>
      <w:r w:rsidRPr="00B83788">
        <w:rPr>
          <w:sz w:val="24"/>
          <w:szCs w:val="24"/>
        </w:rPr>
        <w:t>4.2.6.</w:t>
      </w:r>
      <w:r w:rsidRPr="00B83788">
        <w:rPr>
          <w:sz w:val="24"/>
          <w:szCs w:val="24"/>
        </w:rPr>
        <w:tab/>
        <w:t>со звонком начать урок и со звонком его окончить, не допуская бесполезной траты учебного времени;</w:t>
      </w:r>
    </w:p>
    <w:p w:rsidR="00B83788" w:rsidRPr="00B83788" w:rsidRDefault="00B83788" w:rsidP="00B83788">
      <w:pPr>
        <w:ind w:firstLine="709"/>
        <w:jc w:val="both"/>
        <w:rPr>
          <w:sz w:val="24"/>
          <w:szCs w:val="24"/>
        </w:rPr>
      </w:pPr>
      <w:r w:rsidRPr="00B83788">
        <w:rPr>
          <w:sz w:val="24"/>
          <w:szCs w:val="24"/>
        </w:rPr>
        <w:t>4.2.7.</w:t>
      </w:r>
      <w:r w:rsidRPr="00B83788">
        <w:rPr>
          <w:sz w:val="24"/>
          <w:szCs w:val="24"/>
        </w:rPr>
        <w:tab/>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83788" w:rsidRPr="00B83788" w:rsidRDefault="00B83788" w:rsidP="00B83788">
      <w:pPr>
        <w:ind w:firstLine="709"/>
        <w:jc w:val="both"/>
        <w:rPr>
          <w:sz w:val="24"/>
          <w:szCs w:val="24"/>
        </w:rPr>
      </w:pPr>
      <w:r w:rsidRPr="00B83788">
        <w:rPr>
          <w:sz w:val="24"/>
          <w:szCs w:val="24"/>
        </w:rPr>
        <w:t>4.2.8.</w:t>
      </w:r>
      <w:r w:rsidRPr="00B83788">
        <w:rPr>
          <w:sz w:val="24"/>
          <w:szCs w:val="24"/>
        </w:rPr>
        <w:tab/>
        <w:t>систематически повышать свой профессиональный уровень;</w:t>
      </w:r>
    </w:p>
    <w:p w:rsidR="00B83788" w:rsidRPr="00B83788" w:rsidRDefault="00B83788" w:rsidP="00B83788">
      <w:pPr>
        <w:ind w:firstLine="709"/>
        <w:jc w:val="both"/>
        <w:rPr>
          <w:sz w:val="24"/>
          <w:szCs w:val="24"/>
        </w:rPr>
      </w:pPr>
      <w:r w:rsidRPr="00B83788">
        <w:rPr>
          <w:sz w:val="24"/>
          <w:szCs w:val="24"/>
        </w:rPr>
        <w:t>4.2.9.</w:t>
      </w:r>
      <w:r w:rsidRPr="00B83788">
        <w:rPr>
          <w:sz w:val="24"/>
          <w:szCs w:val="24"/>
        </w:rPr>
        <w:tab/>
        <w:t>проходить аттестацию на соответствие занимаемой должности в порядке, установленном законодательством об образовании;</w:t>
      </w:r>
    </w:p>
    <w:p w:rsidR="00B83788" w:rsidRPr="00B83788" w:rsidRDefault="00B83788" w:rsidP="00B83788">
      <w:pPr>
        <w:ind w:firstLine="709"/>
        <w:jc w:val="both"/>
        <w:rPr>
          <w:sz w:val="24"/>
          <w:szCs w:val="24"/>
        </w:rPr>
      </w:pPr>
      <w:r w:rsidRPr="00B83788">
        <w:rPr>
          <w:sz w:val="24"/>
          <w:szCs w:val="24"/>
        </w:rPr>
        <w:t>4.2.10.</w:t>
      </w:r>
      <w:r w:rsidRPr="00B83788">
        <w:rPr>
          <w:sz w:val="24"/>
          <w:szCs w:val="24"/>
        </w:rPr>
        <w:tab/>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83788" w:rsidRPr="00B83788" w:rsidRDefault="00B83788" w:rsidP="00B83788">
      <w:pPr>
        <w:ind w:firstLine="709"/>
        <w:jc w:val="both"/>
        <w:rPr>
          <w:sz w:val="24"/>
          <w:szCs w:val="24"/>
        </w:rPr>
      </w:pPr>
      <w:r w:rsidRPr="00B83788">
        <w:rPr>
          <w:sz w:val="24"/>
          <w:szCs w:val="24"/>
        </w:rPr>
        <w:t>4.2.11.</w:t>
      </w:r>
      <w:r w:rsidRPr="00B83788">
        <w:rPr>
          <w:sz w:val="24"/>
          <w:szCs w:val="24"/>
        </w:rPr>
        <w:tab/>
        <w:t>проходить в установленном законодательством Российской Федерации порядке обучение и проверку знаний и навыков в области охраны труда;</w:t>
      </w:r>
    </w:p>
    <w:p w:rsidR="00B83788" w:rsidRPr="00B83788" w:rsidRDefault="00B83788" w:rsidP="00B83788">
      <w:pPr>
        <w:ind w:firstLine="709"/>
        <w:jc w:val="both"/>
        <w:rPr>
          <w:sz w:val="24"/>
          <w:szCs w:val="24"/>
        </w:rPr>
      </w:pPr>
      <w:r w:rsidRPr="00B83788">
        <w:rPr>
          <w:sz w:val="24"/>
          <w:szCs w:val="24"/>
        </w:rPr>
        <w:t>4.2.12.</w:t>
      </w:r>
      <w:r w:rsidRPr="00B83788">
        <w:rPr>
          <w:sz w:val="24"/>
          <w:szCs w:val="24"/>
        </w:rPr>
        <w:tab/>
        <w:t>соблюдать устав образовательной организации, положение о специализированном структурном образовательном подразделении органи</w:t>
      </w:r>
      <w:r>
        <w:rPr>
          <w:sz w:val="24"/>
          <w:szCs w:val="24"/>
        </w:rPr>
        <w:t xml:space="preserve">зации, осуществляющей обучение, </w:t>
      </w:r>
      <w:r w:rsidRPr="00B83788">
        <w:rPr>
          <w:sz w:val="24"/>
          <w:szCs w:val="24"/>
        </w:rPr>
        <w:t>правила внутреннего трудового распорядка;</w:t>
      </w:r>
    </w:p>
    <w:p w:rsidR="00B83788" w:rsidRPr="00B83788" w:rsidRDefault="00B83788" w:rsidP="00B83788">
      <w:pPr>
        <w:ind w:firstLine="709"/>
        <w:jc w:val="both"/>
        <w:rPr>
          <w:sz w:val="24"/>
          <w:szCs w:val="24"/>
        </w:rPr>
      </w:pPr>
      <w:r w:rsidRPr="00B83788">
        <w:rPr>
          <w:sz w:val="24"/>
          <w:szCs w:val="24"/>
        </w:rPr>
        <w:t>4.2.13.</w:t>
      </w:r>
      <w:r w:rsidRPr="00B83788">
        <w:rPr>
          <w:sz w:val="24"/>
          <w:szCs w:val="24"/>
        </w:rPr>
        <w:tab/>
        <w:t>экономить тепловую и электрическую энергию, воспитывать у школьников бережное отношение к имуществу Учреждения.</w:t>
      </w:r>
    </w:p>
    <w:p w:rsidR="00B83788" w:rsidRPr="00B83788" w:rsidRDefault="00B83788" w:rsidP="00B83788">
      <w:pPr>
        <w:ind w:firstLine="709"/>
        <w:jc w:val="both"/>
        <w:rPr>
          <w:sz w:val="24"/>
          <w:szCs w:val="24"/>
        </w:rPr>
      </w:pPr>
      <w:r w:rsidRPr="00B83788">
        <w:rPr>
          <w:sz w:val="24"/>
          <w:szCs w:val="24"/>
        </w:rPr>
        <w:t>4.3.</w:t>
      </w:r>
      <w:r w:rsidRPr="00B83788">
        <w:rPr>
          <w:sz w:val="24"/>
          <w:szCs w:val="24"/>
        </w:rPr>
        <w:tab/>
        <w:t>Педагогические работники проходят аттестацию в соответствии с действующим законодательством.</w:t>
      </w:r>
    </w:p>
    <w:p w:rsidR="00B83788" w:rsidRPr="00B83788" w:rsidRDefault="00B83788" w:rsidP="00B83788">
      <w:pPr>
        <w:ind w:firstLine="709"/>
        <w:jc w:val="both"/>
        <w:rPr>
          <w:sz w:val="24"/>
          <w:szCs w:val="24"/>
        </w:rPr>
      </w:pPr>
      <w:r w:rsidRPr="00B83788">
        <w:rPr>
          <w:sz w:val="24"/>
          <w:szCs w:val="24"/>
        </w:rPr>
        <w:t>4.4.</w:t>
      </w:r>
      <w:r w:rsidRPr="00B83788">
        <w:rPr>
          <w:sz w:val="24"/>
          <w:szCs w:val="24"/>
        </w:rPr>
        <w:tab/>
        <w:t>Аттестация с целью подтверждения соответствия занимаемой должности является обязательной и проводится один раз в 5 лет в отношении педагогических работников, не имеющих квалификационных категорий (первой или высшей).</w:t>
      </w:r>
    </w:p>
    <w:p w:rsidR="00B83788" w:rsidRPr="00B83788" w:rsidRDefault="00B83788" w:rsidP="00B83788">
      <w:pPr>
        <w:ind w:firstLine="709"/>
        <w:jc w:val="both"/>
        <w:rPr>
          <w:sz w:val="24"/>
          <w:szCs w:val="24"/>
        </w:rPr>
      </w:pPr>
      <w:r w:rsidRPr="00B83788">
        <w:rPr>
          <w:sz w:val="24"/>
          <w:szCs w:val="24"/>
        </w:rPr>
        <w:t>4.5.</w:t>
      </w:r>
      <w:r w:rsidRPr="00B83788">
        <w:rPr>
          <w:sz w:val="24"/>
          <w:szCs w:val="24"/>
        </w:rPr>
        <w:tab/>
        <w:t>Аттестации с целью подтверждения соответствия занимаемой должности не подлежат:</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педагогические работники, проработавшие в занимаемой должности менее двух лет;</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беременные женщины;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находящиеся в отпуске по беременности и родам;</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педагогические работники, находящиеся в отпуске по уходу за ребенком до достижения им возраста трех лет.</w:t>
      </w:r>
    </w:p>
    <w:p w:rsidR="00B83788" w:rsidRPr="00B83788" w:rsidRDefault="00B83788" w:rsidP="00B83788">
      <w:pPr>
        <w:ind w:firstLine="709"/>
        <w:jc w:val="both"/>
        <w:rPr>
          <w:sz w:val="24"/>
          <w:szCs w:val="24"/>
        </w:rPr>
      </w:pPr>
      <w:r w:rsidRPr="00B83788">
        <w:rPr>
          <w:sz w:val="24"/>
          <w:szCs w:val="24"/>
        </w:rPr>
        <w:t>Аттестация указанных работников возможна не ранее чем через два года после их выхода из указанных отпусков.</w:t>
      </w:r>
    </w:p>
    <w:p w:rsidR="00B83788" w:rsidRPr="00B83788" w:rsidRDefault="00B83788" w:rsidP="00B83788">
      <w:pPr>
        <w:ind w:firstLine="709"/>
        <w:jc w:val="both"/>
        <w:rPr>
          <w:sz w:val="24"/>
          <w:szCs w:val="24"/>
        </w:rPr>
      </w:pPr>
      <w:r w:rsidRPr="00B83788">
        <w:rPr>
          <w:sz w:val="24"/>
          <w:szCs w:val="24"/>
        </w:rPr>
        <w:t>4.6.</w:t>
      </w:r>
      <w:r w:rsidRPr="00B83788">
        <w:rPr>
          <w:sz w:val="24"/>
          <w:szCs w:val="24"/>
        </w:rPr>
        <w:tab/>
        <w:t>Педагогические работники школы несут ответственность за жизнь и здоровье детей во время проведения урока (занятий), внеклассных и внешкольных мероприятий, организуемых Учреждением. Обо всех случаях травматизма учащихся обязаны немедленно сообщать администрации.</w:t>
      </w:r>
    </w:p>
    <w:p w:rsidR="00B83788" w:rsidRPr="00B83788" w:rsidRDefault="00B83788" w:rsidP="00B83788">
      <w:pPr>
        <w:ind w:firstLine="709"/>
        <w:jc w:val="both"/>
        <w:rPr>
          <w:sz w:val="24"/>
          <w:szCs w:val="24"/>
        </w:rPr>
      </w:pPr>
      <w:r w:rsidRPr="00B83788">
        <w:rPr>
          <w:sz w:val="24"/>
          <w:szCs w:val="24"/>
        </w:rPr>
        <w:t>4.7.</w:t>
      </w:r>
      <w:r w:rsidRPr="00B83788">
        <w:rPr>
          <w:sz w:val="24"/>
          <w:szCs w:val="24"/>
        </w:rPr>
        <w:tab/>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 4.2 настоящих Правил учитывается при прохождении ими аттестации.</w:t>
      </w:r>
    </w:p>
    <w:p w:rsidR="00B83788" w:rsidRPr="00B83788" w:rsidRDefault="00B83788" w:rsidP="00B83788">
      <w:pPr>
        <w:ind w:firstLine="709"/>
        <w:jc w:val="both"/>
        <w:rPr>
          <w:sz w:val="24"/>
          <w:szCs w:val="24"/>
        </w:rPr>
      </w:pPr>
      <w:r w:rsidRPr="00B83788">
        <w:rPr>
          <w:sz w:val="24"/>
          <w:szCs w:val="24"/>
        </w:rPr>
        <w:t>4.8.</w:t>
      </w:r>
      <w:r w:rsidRPr="00B83788">
        <w:rPr>
          <w:sz w:val="24"/>
          <w:szCs w:val="24"/>
        </w:rPr>
        <w:tab/>
        <w:t>Работники Учреждения имеют право на: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предоставление ему работы, обусловленной трудовым договором;</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своевременную и в полном объеме выплату заработной платы в соответствии с трудовым договором;</w:t>
      </w:r>
    </w:p>
    <w:p w:rsidR="00B83788" w:rsidRPr="00B83788" w:rsidRDefault="00B83788" w:rsidP="00B83788">
      <w:pPr>
        <w:ind w:firstLine="709"/>
        <w:jc w:val="both"/>
        <w:rPr>
          <w:sz w:val="24"/>
          <w:szCs w:val="24"/>
        </w:rPr>
      </w:pPr>
      <w:r w:rsidRPr="00B83788">
        <w:rPr>
          <w:sz w:val="24"/>
          <w:szCs w:val="24"/>
        </w:rPr>
        <w:lastRenderedPageBreak/>
        <w:t>-</w:t>
      </w:r>
      <w:r w:rsidRPr="00B83788">
        <w:rPr>
          <w:sz w:val="24"/>
          <w:szCs w:val="24"/>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участие в управлении Учреждением в формах, предусмотренных законодательством и уставом Учреждения;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защиту своих трудовых прав, свобод, законных интересов всеми не запрещенными законом способами;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предоставление отпуска без сохранения заработной платы по основаниям и на срок, установленные Трудовым кодексом РФ и иными федеральными законами.</w:t>
      </w:r>
    </w:p>
    <w:p w:rsidR="00B83788" w:rsidRPr="00B83788" w:rsidRDefault="00B83788" w:rsidP="00B83788">
      <w:pPr>
        <w:ind w:firstLine="709"/>
        <w:jc w:val="both"/>
        <w:rPr>
          <w:sz w:val="24"/>
          <w:szCs w:val="24"/>
        </w:rPr>
      </w:pPr>
      <w:r w:rsidRPr="00B83788">
        <w:rPr>
          <w:sz w:val="24"/>
          <w:szCs w:val="24"/>
        </w:rPr>
        <w:t>4.9.</w:t>
      </w:r>
      <w:r w:rsidRPr="00B83788">
        <w:rPr>
          <w:sz w:val="24"/>
          <w:szCs w:val="24"/>
        </w:rPr>
        <w:tab/>
        <w:t>Работники Учреждения обязаны: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соблюдать правила внутреннего трудового распорядка;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добросовестно исполнять свои трудовые обязанности, возложенные на них трудовым договором, Правилами внутреннего трудового распорядка, положениями и тарифно- квалификационными характеристиками (требованиями), должностными инструкциями;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соблюдать трудовую дисциплину - основу порядка в Учреждении, вовремя приходить на работу, соблюдать установленную продолжительность рабочего времени, максимально используя его для эффективного выполнения возложенных на них обязанностей, воздержаться от действий, мешаю</w:t>
      </w:r>
      <w:r>
        <w:rPr>
          <w:sz w:val="24"/>
          <w:szCs w:val="24"/>
        </w:rPr>
        <w:t xml:space="preserve">щих другим работникам выполнять </w:t>
      </w:r>
      <w:r w:rsidRPr="00B83788">
        <w:rPr>
          <w:sz w:val="24"/>
          <w:szCs w:val="24"/>
        </w:rPr>
        <w:t>свои трудовые обязанности, своевременно и точно исполнять распоряжения администрации, соответствующих руководителей, данные в пределах их полномочий, установленных законодательством Российской Федерации;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при получении от соответствующего руководителя поручения, являющегося, по мнению работника, неправомерным, работник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выполнять установленные нормы труда;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соблюдать требования по охране труда и обеспечению безопасности труда, производственной санитарии, гигиены, противопожарной, экологической безопасности, предусмотренные соответствующими правилами и инструкциями;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проходить предварительные при поступлении на работу и периодические медицинские осмотры в порядке, установленном трудовым законодательством Российской Федерации;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содержать свое рабочее место в чистоте и порядке, соблюдать установленный порядок хранения материальных ценностей, документов (журналов, и т.д.);</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бережно относиться и беречь имущество Учреждения (оборудование, инвентарь, учебные пособия, приборы, компьютерную технику, мебель, помещения и т.д.);</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экономить тепловую и электрическую энергию, воду;</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незамедлительно сообщить работодателю, либо непосредственному руководителю о возникновении ситуации, представляющих угрозу жизни и здоровью людей, сохранности имущества Учреждения.</w:t>
      </w:r>
    </w:p>
    <w:p w:rsidR="00B83788" w:rsidRPr="00B83788" w:rsidRDefault="00B83788" w:rsidP="00B83788">
      <w:pPr>
        <w:ind w:firstLine="709"/>
        <w:jc w:val="both"/>
        <w:rPr>
          <w:sz w:val="24"/>
          <w:szCs w:val="24"/>
        </w:rPr>
      </w:pPr>
      <w:r w:rsidRPr="00B83788">
        <w:rPr>
          <w:sz w:val="24"/>
          <w:szCs w:val="24"/>
        </w:rPr>
        <w:t>4.10.</w:t>
      </w:r>
      <w:r w:rsidRPr="00B83788">
        <w:rPr>
          <w:sz w:val="24"/>
          <w:szCs w:val="24"/>
        </w:rPr>
        <w:tab/>
        <w:t>Работники учреждения имеют право одновременно с основной работой выполнять обязанности временно отсутствующего работника.</w:t>
      </w:r>
    </w:p>
    <w:p w:rsidR="00B83788" w:rsidRPr="00B83788" w:rsidRDefault="00B83788" w:rsidP="00B83788">
      <w:pPr>
        <w:ind w:firstLine="709"/>
        <w:jc w:val="both"/>
        <w:rPr>
          <w:sz w:val="24"/>
          <w:szCs w:val="24"/>
        </w:rPr>
      </w:pPr>
      <w:r w:rsidRPr="00B83788">
        <w:rPr>
          <w:sz w:val="24"/>
          <w:szCs w:val="24"/>
        </w:rPr>
        <w:lastRenderedPageBreak/>
        <w:t>4.11.</w:t>
      </w:r>
      <w:r w:rsidRPr="00B83788">
        <w:rPr>
          <w:sz w:val="24"/>
          <w:szCs w:val="24"/>
        </w:rPr>
        <w:tab/>
        <w:t>Круг основных обязанностей педагогических работников, учебно-вспомогательного и обслуживающего персонала определяется настоящими Правилами, тарифно- квалификационными характеристиками, должностными инструкциями.</w:t>
      </w:r>
    </w:p>
    <w:p w:rsidR="00B83788" w:rsidRPr="00B83788" w:rsidRDefault="00B83788" w:rsidP="00B83788">
      <w:pPr>
        <w:ind w:firstLine="709"/>
        <w:jc w:val="both"/>
        <w:rPr>
          <w:sz w:val="24"/>
          <w:szCs w:val="24"/>
        </w:rPr>
      </w:pPr>
    </w:p>
    <w:p w:rsidR="00B83788" w:rsidRPr="00B83788" w:rsidRDefault="00B83788" w:rsidP="00B83788">
      <w:pPr>
        <w:ind w:firstLine="709"/>
        <w:jc w:val="center"/>
        <w:rPr>
          <w:b/>
          <w:sz w:val="24"/>
          <w:szCs w:val="24"/>
        </w:rPr>
      </w:pPr>
      <w:r w:rsidRPr="00B83788">
        <w:rPr>
          <w:b/>
          <w:sz w:val="24"/>
          <w:szCs w:val="24"/>
        </w:rPr>
        <w:t>V.</w:t>
      </w:r>
      <w:r w:rsidRPr="00B83788">
        <w:rPr>
          <w:b/>
          <w:sz w:val="24"/>
          <w:szCs w:val="24"/>
        </w:rPr>
        <w:tab/>
        <w:t>РАБОЧЕЕ ВРЕМЯ И ЕГО ИСПОЛЬЗОВАНИЕ</w:t>
      </w:r>
    </w:p>
    <w:p w:rsidR="00B83788" w:rsidRPr="00B83788" w:rsidRDefault="00B83788" w:rsidP="00B83788">
      <w:pPr>
        <w:ind w:firstLine="709"/>
        <w:jc w:val="both"/>
        <w:rPr>
          <w:sz w:val="24"/>
          <w:szCs w:val="24"/>
        </w:rPr>
      </w:pPr>
      <w:r w:rsidRPr="00B83788">
        <w:rPr>
          <w:sz w:val="24"/>
          <w:szCs w:val="24"/>
        </w:rPr>
        <w:t>5.1.</w:t>
      </w:r>
      <w:r w:rsidRPr="00B83788">
        <w:rPr>
          <w:sz w:val="24"/>
          <w:szCs w:val="24"/>
        </w:rPr>
        <w:tab/>
        <w:t>В Учреждении устанавливаются следующие режимы работ:</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шестидневная рабочая неделя с одним выходным (воскресенье);</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сменный режим работы для работников, обеспечивающих бесперебойный производственный процесс (сторож, уборщик служебных помещений, дежурный по зданию).</w:t>
      </w:r>
    </w:p>
    <w:p w:rsidR="00B83788" w:rsidRPr="00B83788" w:rsidRDefault="00B83788" w:rsidP="00B83788">
      <w:pPr>
        <w:ind w:firstLine="709"/>
        <w:jc w:val="both"/>
        <w:rPr>
          <w:sz w:val="24"/>
          <w:szCs w:val="24"/>
        </w:rPr>
      </w:pPr>
      <w:r w:rsidRPr="00B83788">
        <w:rPr>
          <w:sz w:val="24"/>
          <w:szCs w:val="24"/>
        </w:rPr>
        <w:t>5.2.</w:t>
      </w:r>
      <w:r w:rsidRPr="00B83788">
        <w:rPr>
          <w:sz w:val="24"/>
          <w:szCs w:val="24"/>
        </w:rPr>
        <w:tab/>
        <w:t>Работодатель вправе при приеме на работу устанавливать иной режим рабочего времени с учетом специфики работы, при условии соблюдения нормы рабочего времени за учетный период.</w:t>
      </w:r>
    </w:p>
    <w:p w:rsidR="00B83788" w:rsidRPr="00B83788" w:rsidRDefault="00B83788" w:rsidP="00B83788">
      <w:pPr>
        <w:ind w:firstLine="709"/>
        <w:jc w:val="both"/>
        <w:rPr>
          <w:sz w:val="24"/>
          <w:szCs w:val="24"/>
        </w:rPr>
      </w:pPr>
      <w:r w:rsidRPr="00B83788">
        <w:rPr>
          <w:sz w:val="24"/>
          <w:szCs w:val="24"/>
        </w:rPr>
        <w:t>5.3.</w:t>
      </w:r>
      <w:r w:rsidRPr="00B83788">
        <w:rPr>
          <w:sz w:val="24"/>
          <w:szCs w:val="24"/>
        </w:rPr>
        <w:tab/>
        <w:t>Нормальная продолжительность рабочего времени не может превышать 40 часов в неделю.</w:t>
      </w:r>
    </w:p>
    <w:p w:rsidR="00B83788" w:rsidRPr="00B83788" w:rsidRDefault="00B83788" w:rsidP="00B83788">
      <w:pPr>
        <w:ind w:firstLine="709"/>
        <w:jc w:val="both"/>
        <w:rPr>
          <w:sz w:val="24"/>
          <w:szCs w:val="24"/>
        </w:rPr>
      </w:pPr>
      <w:r w:rsidRPr="00B83788">
        <w:rPr>
          <w:sz w:val="24"/>
          <w:szCs w:val="24"/>
        </w:rPr>
        <w:t>5.3.1.</w:t>
      </w:r>
      <w:r w:rsidRPr="00B83788">
        <w:rPr>
          <w:sz w:val="24"/>
          <w:szCs w:val="24"/>
        </w:rPr>
        <w:tab/>
        <w:t>Для мужчин устанавливается 40-часовая рабочая неделя.</w:t>
      </w:r>
    </w:p>
    <w:p w:rsidR="00B83788" w:rsidRPr="00B83788" w:rsidRDefault="00B83788" w:rsidP="00B83788">
      <w:pPr>
        <w:ind w:firstLine="709"/>
        <w:jc w:val="both"/>
        <w:rPr>
          <w:sz w:val="24"/>
          <w:szCs w:val="24"/>
        </w:rPr>
      </w:pPr>
      <w:r w:rsidRPr="00B83788">
        <w:rPr>
          <w:sz w:val="24"/>
          <w:szCs w:val="24"/>
        </w:rPr>
        <w:t>5.3.2.</w:t>
      </w:r>
      <w:r w:rsidRPr="00B83788">
        <w:rPr>
          <w:sz w:val="24"/>
          <w:szCs w:val="24"/>
        </w:rPr>
        <w:tab/>
        <w:t>Сокращенная продолжительность рабочего времени, в частности, устанавливается</w:t>
      </w:r>
    </w:p>
    <w:p w:rsidR="00B83788" w:rsidRPr="00B83788" w:rsidRDefault="00B83788" w:rsidP="00B83788">
      <w:pPr>
        <w:ind w:firstLine="709"/>
        <w:jc w:val="both"/>
        <w:rPr>
          <w:sz w:val="24"/>
          <w:szCs w:val="24"/>
        </w:rPr>
      </w:pPr>
      <w:r w:rsidRPr="00B83788">
        <w:rPr>
          <w:sz w:val="24"/>
          <w:szCs w:val="24"/>
        </w:rPr>
        <w:t>для:</w:t>
      </w:r>
    </w:p>
    <w:p w:rsidR="00B83788" w:rsidRPr="00B83788" w:rsidRDefault="00B83788" w:rsidP="00B83788">
      <w:pPr>
        <w:ind w:firstLine="709"/>
        <w:jc w:val="both"/>
        <w:rPr>
          <w:sz w:val="24"/>
          <w:szCs w:val="24"/>
        </w:rPr>
      </w:pPr>
      <w:r w:rsidRPr="00B83788">
        <w:rPr>
          <w:sz w:val="24"/>
          <w:szCs w:val="24"/>
        </w:rPr>
        <w:t>5.3.2.1.</w:t>
      </w:r>
      <w:r w:rsidRPr="00B83788">
        <w:rPr>
          <w:sz w:val="24"/>
          <w:szCs w:val="24"/>
        </w:rPr>
        <w:tab/>
        <w:t>женщин, работающих в районах Крайнего Севера и приравненных к ним местностях</w:t>
      </w:r>
    </w:p>
    <w:p w:rsidR="00B83788" w:rsidRPr="00B83788" w:rsidRDefault="00B83788" w:rsidP="00B83788">
      <w:pPr>
        <w:ind w:firstLine="709"/>
        <w:jc w:val="both"/>
        <w:rPr>
          <w:sz w:val="24"/>
          <w:szCs w:val="24"/>
        </w:rPr>
      </w:pPr>
      <w:r w:rsidRPr="00B83788">
        <w:rPr>
          <w:sz w:val="24"/>
          <w:szCs w:val="24"/>
        </w:rPr>
        <w:t>- 36 часов в неделю;</w:t>
      </w:r>
    </w:p>
    <w:p w:rsidR="00B83788" w:rsidRPr="00B83788" w:rsidRDefault="00B83788" w:rsidP="00B83788">
      <w:pPr>
        <w:ind w:firstLine="709"/>
        <w:jc w:val="both"/>
        <w:rPr>
          <w:sz w:val="24"/>
          <w:szCs w:val="24"/>
        </w:rPr>
      </w:pPr>
      <w:r w:rsidRPr="00B83788">
        <w:rPr>
          <w:sz w:val="24"/>
          <w:szCs w:val="24"/>
        </w:rPr>
        <w:t>5.3.2.2.</w:t>
      </w:r>
      <w:r w:rsidRPr="00B83788">
        <w:rPr>
          <w:sz w:val="24"/>
          <w:szCs w:val="24"/>
        </w:rPr>
        <w:tab/>
        <w:t>педагогических работников – не более 36 часов в неделю;</w:t>
      </w:r>
    </w:p>
    <w:p w:rsidR="00B83788" w:rsidRPr="00B83788" w:rsidRDefault="00B83788" w:rsidP="00B83788">
      <w:pPr>
        <w:ind w:firstLine="709"/>
        <w:jc w:val="both"/>
        <w:rPr>
          <w:sz w:val="24"/>
          <w:szCs w:val="24"/>
        </w:rPr>
      </w:pPr>
      <w:r w:rsidRPr="00B83788">
        <w:rPr>
          <w:sz w:val="24"/>
          <w:szCs w:val="24"/>
        </w:rPr>
        <w:t>5.3.2.3.</w:t>
      </w:r>
      <w:r w:rsidRPr="00B83788">
        <w:rPr>
          <w:sz w:val="24"/>
          <w:szCs w:val="24"/>
        </w:rPr>
        <w:tab/>
        <w:t>работников Учреждения в возрасте до шестнадцати лет – не более 24 часов в</w:t>
      </w:r>
      <w:r>
        <w:rPr>
          <w:sz w:val="24"/>
          <w:szCs w:val="24"/>
        </w:rPr>
        <w:t xml:space="preserve"> </w:t>
      </w:r>
      <w:r w:rsidRPr="00B83788">
        <w:rPr>
          <w:sz w:val="24"/>
          <w:szCs w:val="24"/>
        </w:rPr>
        <w:t>неделю;</w:t>
      </w:r>
    </w:p>
    <w:p w:rsidR="00B83788" w:rsidRPr="00B83788" w:rsidRDefault="00B83788" w:rsidP="00B83788">
      <w:pPr>
        <w:ind w:firstLine="709"/>
        <w:jc w:val="both"/>
        <w:rPr>
          <w:sz w:val="24"/>
          <w:szCs w:val="24"/>
        </w:rPr>
      </w:pPr>
      <w:r w:rsidRPr="00B83788">
        <w:rPr>
          <w:sz w:val="24"/>
          <w:szCs w:val="24"/>
        </w:rPr>
        <w:t>5.3.2.4.</w:t>
      </w:r>
      <w:r w:rsidRPr="00B83788">
        <w:rPr>
          <w:sz w:val="24"/>
          <w:szCs w:val="24"/>
        </w:rPr>
        <w:tab/>
        <w:t>работников Учреждения в возрасте от 16-ти до 18-ти лет – не более 35 часов в неделю;</w:t>
      </w:r>
    </w:p>
    <w:p w:rsidR="00B83788" w:rsidRPr="00B83788" w:rsidRDefault="00B83788" w:rsidP="00B83788">
      <w:pPr>
        <w:ind w:firstLine="709"/>
        <w:jc w:val="both"/>
        <w:rPr>
          <w:sz w:val="24"/>
          <w:szCs w:val="24"/>
        </w:rPr>
      </w:pPr>
      <w:r w:rsidRPr="00B83788">
        <w:rPr>
          <w:sz w:val="24"/>
          <w:szCs w:val="24"/>
        </w:rPr>
        <w:t xml:space="preserve"> </w:t>
      </w:r>
    </w:p>
    <w:p w:rsidR="00B83788" w:rsidRPr="00B83788" w:rsidRDefault="00B83788" w:rsidP="00B83788">
      <w:pPr>
        <w:ind w:firstLine="709"/>
        <w:jc w:val="both"/>
        <w:rPr>
          <w:sz w:val="24"/>
          <w:szCs w:val="24"/>
        </w:rPr>
      </w:pPr>
      <w:r w:rsidRPr="00B83788">
        <w:rPr>
          <w:sz w:val="24"/>
          <w:szCs w:val="24"/>
        </w:rPr>
        <w:t>5.3.2.5.</w:t>
      </w:r>
      <w:r w:rsidRPr="00B83788">
        <w:rPr>
          <w:sz w:val="24"/>
          <w:szCs w:val="24"/>
        </w:rPr>
        <w:tab/>
        <w:t>для работников Учреждения, являющихся инвалидами I или II группы, – не более 35 часов в неделю;</w:t>
      </w:r>
    </w:p>
    <w:p w:rsidR="00B83788" w:rsidRPr="00B83788" w:rsidRDefault="00B83788" w:rsidP="00B83788">
      <w:pPr>
        <w:ind w:firstLine="709"/>
        <w:jc w:val="both"/>
        <w:rPr>
          <w:sz w:val="24"/>
          <w:szCs w:val="24"/>
        </w:rPr>
      </w:pPr>
      <w:r w:rsidRPr="00B83788">
        <w:rPr>
          <w:sz w:val="24"/>
          <w:szCs w:val="24"/>
        </w:rPr>
        <w:t>5.3.2.6.</w:t>
      </w:r>
      <w:r w:rsidRPr="00B83788">
        <w:rPr>
          <w:sz w:val="24"/>
          <w:szCs w:val="24"/>
        </w:rPr>
        <w:tab/>
        <w:t xml:space="preserve">для работников, условия труда </w:t>
      </w:r>
      <w:proofErr w:type="gramStart"/>
      <w:r w:rsidRPr="00B83788">
        <w:rPr>
          <w:sz w:val="24"/>
          <w:szCs w:val="24"/>
        </w:rPr>
        <w:t>на рабочих местах</w:t>
      </w:r>
      <w:proofErr w:type="gramEnd"/>
      <w:r w:rsidRPr="00B83788">
        <w:rPr>
          <w:sz w:val="24"/>
          <w:szCs w:val="24"/>
        </w:rPr>
        <w:t xml:space="preserve">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B83788" w:rsidRPr="00B83788" w:rsidRDefault="00B83788" w:rsidP="00B83788">
      <w:pPr>
        <w:ind w:firstLine="709"/>
        <w:jc w:val="both"/>
        <w:rPr>
          <w:sz w:val="24"/>
          <w:szCs w:val="24"/>
        </w:rPr>
      </w:pPr>
      <w:r w:rsidRPr="00B83788">
        <w:rPr>
          <w:sz w:val="24"/>
          <w:szCs w:val="24"/>
        </w:rPr>
        <w:t>5.4.</w:t>
      </w:r>
      <w:r w:rsidRPr="00B83788">
        <w:rPr>
          <w:sz w:val="24"/>
          <w:szCs w:val="24"/>
        </w:rPr>
        <w:tab/>
        <w:t>Сменный режим работы в рамках рабочего дня при шестидневной рабочей неделе в 2 смены устанавливается для работников младшего обслуживающего персонала.</w:t>
      </w:r>
    </w:p>
    <w:p w:rsidR="00B83788" w:rsidRPr="00B83788" w:rsidRDefault="00B83788" w:rsidP="00B83788">
      <w:pPr>
        <w:ind w:firstLine="709"/>
        <w:jc w:val="both"/>
        <w:rPr>
          <w:sz w:val="24"/>
          <w:szCs w:val="24"/>
        </w:rPr>
      </w:pPr>
      <w:r w:rsidRPr="00B83788">
        <w:rPr>
          <w:sz w:val="24"/>
          <w:szCs w:val="24"/>
        </w:rPr>
        <w:t>5.5.</w:t>
      </w:r>
      <w:r w:rsidRPr="00B83788">
        <w:rPr>
          <w:sz w:val="24"/>
          <w:szCs w:val="24"/>
        </w:rPr>
        <w:tab/>
        <w:t>Продолжительность ежедневной работы (смены) не может превышать:</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83788" w:rsidRPr="00B83788" w:rsidRDefault="00B83788" w:rsidP="00B83788">
      <w:pPr>
        <w:ind w:firstLine="709"/>
        <w:jc w:val="both"/>
        <w:rPr>
          <w:sz w:val="24"/>
          <w:szCs w:val="24"/>
        </w:rPr>
      </w:pPr>
      <w:r w:rsidRPr="00B83788">
        <w:rPr>
          <w:sz w:val="24"/>
          <w:szCs w:val="24"/>
        </w:rPr>
        <w:t>5.6.</w:t>
      </w:r>
      <w:r w:rsidRPr="00B83788">
        <w:rPr>
          <w:sz w:val="24"/>
          <w:szCs w:val="24"/>
        </w:rPr>
        <w:tab/>
        <w:t>В течение рабочего дня (смены) работнику предоставляется перерыв для отдыха и питания продолжительностью 30-60 минут, который в рабочее время не включается.</w:t>
      </w:r>
    </w:p>
    <w:p w:rsidR="00B83788" w:rsidRPr="00B83788" w:rsidRDefault="00B83788" w:rsidP="00B83788">
      <w:pPr>
        <w:ind w:firstLine="709"/>
        <w:jc w:val="both"/>
        <w:rPr>
          <w:sz w:val="24"/>
          <w:szCs w:val="24"/>
        </w:rPr>
      </w:pPr>
      <w:r w:rsidRPr="00B83788">
        <w:rPr>
          <w:sz w:val="24"/>
          <w:szCs w:val="24"/>
        </w:rPr>
        <w:t>5.7.</w:t>
      </w:r>
      <w:r w:rsidRPr="00B83788">
        <w:rPr>
          <w:sz w:val="24"/>
          <w:szCs w:val="24"/>
        </w:rPr>
        <w:tab/>
        <w:t>Возможность отдыха и приема пищи предоставляется в рабочее время: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 xml:space="preserve">учителям одновременно с обучающимися, в том числе в течение перерывов </w:t>
      </w:r>
      <w:r w:rsidRPr="00B83788">
        <w:rPr>
          <w:sz w:val="24"/>
          <w:szCs w:val="24"/>
        </w:rPr>
        <w:lastRenderedPageBreak/>
        <w:t>между занятиями (перемен).</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сторожам.</w:t>
      </w:r>
    </w:p>
    <w:p w:rsidR="00B83788" w:rsidRPr="00B83788" w:rsidRDefault="00B83788" w:rsidP="00B83788">
      <w:pPr>
        <w:ind w:firstLine="709"/>
        <w:jc w:val="both"/>
        <w:rPr>
          <w:sz w:val="24"/>
          <w:szCs w:val="24"/>
        </w:rPr>
      </w:pPr>
      <w:r w:rsidRPr="00B83788">
        <w:rPr>
          <w:sz w:val="24"/>
          <w:szCs w:val="24"/>
        </w:rPr>
        <w:t>5.8.</w:t>
      </w:r>
      <w:r w:rsidRPr="00B83788">
        <w:rPr>
          <w:sz w:val="24"/>
          <w:szCs w:val="24"/>
        </w:rPr>
        <w:tab/>
        <w:t>Дворникам, работающим в холодное время года на открытом воздухе, предоставляются дополнительно два специальных 15-минутных перерыва в течение рабочего времени через каждые два часа работы для обогревания и отдыха.</w:t>
      </w:r>
    </w:p>
    <w:p w:rsidR="00B83788" w:rsidRPr="00B83788" w:rsidRDefault="00B83788" w:rsidP="00B83788">
      <w:pPr>
        <w:ind w:firstLine="709"/>
        <w:jc w:val="both"/>
        <w:rPr>
          <w:sz w:val="24"/>
          <w:szCs w:val="24"/>
        </w:rPr>
      </w:pPr>
      <w:r w:rsidRPr="00B83788">
        <w:rPr>
          <w:sz w:val="24"/>
          <w:szCs w:val="24"/>
        </w:rPr>
        <w:t>5.9.</w:t>
      </w:r>
      <w:r w:rsidRPr="00B83788">
        <w:rPr>
          <w:sz w:val="24"/>
          <w:szCs w:val="24"/>
        </w:rPr>
        <w:tab/>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B83788" w:rsidRPr="00B83788" w:rsidRDefault="00B83788" w:rsidP="00B83788">
      <w:pPr>
        <w:ind w:firstLine="709"/>
        <w:jc w:val="both"/>
        <w:rPr>
          <w:sz w:val="24"/>
          <w:szCs w:val="24"/>
        </w:rPr>
      </w:pPr>
      <w:r w:rsidRPr="00B83788">
        <w:rPr>
          <w:sz w:val="24"/>
          <w:szCs w:val="24"/>
        </w:rPr>
        <w:t>5.10.</w:t>
      </w:r>
      <w:r w:rsidRPr="00B83788">
        <w:rPr>
          <w:sz w:val="24"/>
          <w:szCs w:val="24"/>
        </w:rPr>
        <w:tab/>
        <w:t>Педагогическим работникам в зависимости от должности и (или) специальности с учетом особенностей их труда устанавливается:</w:t>
      </w:r>
    </w:p>
    <w:p w:rsidR="00B83788" w:rsidRPr="00B83788" w:rsidRDefault="00B83788" w:rsidP="00B83788">
      <w:pPr>
        <w:ind w:firstLine="709"/>
        <w:jc w:val="both"/>
        <w:rPr>
          <w:sz w:val="24"/>
          <w:szCs w:val="24"/>
        </w:rPr>
      </w:pPr>
      <w:r w:rsidRPr="00B83788">
        <w:rPr>
          <w:sz w:val="24"/>
          <w:szCs w:val="24"/>
        </w:rPr>
        <w:t>5.10.1.</w:t>
      </w:r>
      <w:r w:rsidRPr="00B83788">
        <w:rPr>
          <w:sz w:val="24"/>
          <w:szCs w:val="24"/>
        </w:rPr>
        <w:tab/>
        <w:t>продолжительность рабочего времени 36 часов в неделю: педагогу-психологу, социальному педагогу, педагогу-организатору, педагогу-библиотекарю, методисту, преподавателю-организатору основ безопасности жизнедеятельности;</w:t>
      </w:r>
    </w:p>
    <w:p w:rsidR="00B83788" w:rsidRPr="00B83788" w:rsidRDefault="00B83788" w:rsidP="00B83788">
      <w:pPr>
        <w:ind w:firstLine="709"/>
        <w:jc w:val="both"/>
        <w:rPr>
          <w:sz w:val="24"/>
          <w:szCs w:val="24"/>
        </w:rPr>
      </w:pPr>
      <w:r w:rsidRPr="00B83788">
        <w:rPr>
          <w:sz w:val="24"/>
          <w:szCs w:val="24"/>
        </w:rPr>
        <w:t>5.10.2.</w:t>
      </w:r>
      <w:r w:rsidRPr="00B83788">
        <w:rPr>
          <w:sz w:val="24"/>
          <w:szCs w:val="24"/>
        </w:rPr>
        <w:tab/>
        <w:t>норма часов педагогической работы 30 часов в неделю за ставку заработной платы: инструктору по физической культуре.</w:t>
      </w:r>
    </w:p>
    <w:p w:rsidR="00B83788" w:rsidRPr="00B83788" w:rsidRDefault="00B83788" w:rsidP="00B83788">
      <w:pPr>
        <w:ind w:firstLine="709"/>
        <w:jc w:val="both"/>
        <w:rPr>
          <w:sz w:val="24"/>
          <w:szCs w:val="24"/>
        </w:rPr>
      </w:pPr>
      <w:r w:rsidRPr="00B83788">
        <w:rPr>
          <w:sz w:val="24"/>
          <w:szCs w:val="24"/>
        </w:rPr>
        <w:t>5.10.3.</w:t>
      </w:r>
      <w:r w:rsidRPr="00B83788">
        <w:rPr>
          <w:sz w:val="24"/>
          <w:szCs w:val="24"/>
        </w:rPr>
        <w:tab/>
        <w:t>норма часов учебной (преподавательской) работы 18 часов в неделю за ставку заработной платы: учителям, педагогам дополнительного образования.</w:t>
      </w:r>
    </w:p>
    <w:p w:rsidR="00B83788" w:rsidRPr="00B83788" w:rsidRDefault="00B83788" w:rsidP="00B83788">
      <w:pPr>
        <w:ind w:firstLine="709"/>
        <w:jc w:val="both"/>
        <w:rPr>
          <w:sz w:val="24"/>
          <w:szCs w:val="24"/>
        </w:rPr>
      </w:pPr>
      <w:r w:rsidRPr="00B83788">
        <w:rPr>
          <w:sz w:val="24"/>
          <w:szCs w:val="24"/>
        </w:rPr>
        <w:t>5.11.</w:t>
      </w:r>
      <w:r w:rsidRPr="00B83788">
        <w:rPr>
          <w:sz w:val="24"/>
          <w:szCs w:val="24"/>
        </w:rPr>
        <w:tab/>
        <w:t>Нормы часов педагогической работы за ставку заработной платы педагогических работников, указанных в пункте 5.10.2 устанавливаются в астрономических часах. Нормы часов учебной (преподавательской) работы учителям, педагогам дополнительного образования, определяются в астрономических часах и включают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динамическую паузу.</w:t>
      </w:r>
    </w:p>
    <w:p w:rsidR="00B83788" w:rsidRPr="00B83788" w:rsidRDefault="00B83788" w:rsidP="00B83788">
      <w:pPr>
        <w:ind w:firstLine="709"/>
        <w:jc w:val="both"/>
        <w:rPr>
          <w:sz w:val="24"/>
          <w:szCs w:val="24"/>
        </w:rPr>
      </w:pPr>
      <w:r w:rsidRPr="00B83788">
        <w:rPr>
          <w:sz w:val="24"/>
          <w:szCs w:val="24"/>
        </w:rPr>
        <w:t>5.12.</w:t>
      </w:r>
      <w:r w:rsidRPr="00B83788">
        <w:rPr>
          <w:sz w:val="24"/>
          <w:szCs w:val="24"/>
        </w:rPr>
        <w:tab/>
        <w:t>Выполнение преподавательской работы регулируется расписанием учебных занятий</w:t>
      </w:r>
      <w:r>
        <w:rPr>
          <w:sz w:val="24"/>
          <w:szCs w:val="24"/>
        </w:rPr>
        <w:t>, составленным с учетом СанПиН.</w:t>
      </w:r>
      <w:r w:rsidRPr="00B83788">
        <w:rPr>
          <w:sz w:val="24"/>
          <w:szCs w:val="24"/>
        </w:rPr>
        <w:t xml:space="preserve"> </w:t>
      </w:r>
    </w:p>
    <w:p w:rsidR="00B83788" w:rsidRPr="00B83788" w:rsidRDefault="00B83788" w:rsidP="00B83788">
      <w:pPr>
        <w:ind w:firstLine="709"/>
        <w:jc w:val="both"/>
        <w:rPr>
          <w:sz w:val="24"/>
          <w:szCs w:val="24"/>
        </w:rPr>
      </w:pPr>
      <w:r w:rsidRPr="00B83788">
        <w:rPr>
          <w:sz w:val="24"/>
          <w:szCs w:val="24"/>
        </w:rPr>
        <w:t>5.13.</w:t>
      </w:r>
      <w:r w:rsidRPr="00B83788">
        <w:rPr>
          <w:sz w:val="24"/>
          <w:szCs w:val="24"/>
        </w:rPr>
        <w:tab/>
        <w:t>Продолжительность учебных занятий, а также перерывов (перемен) между ними утверждается директором Учреждения с учетом СанПиН.</w:t>
      </w:r>
    </w:p>
    <w:p w:rsidR="00B83788" w:rsidRPr="00B83788" w:rsidRDefault="00B83788" w:rsidP="00B83788">
      <w:pPr>
        <w:ind w:firstLine="709"/>
        <w:jc w:val="both"/>
        <w:rPr>
          <w:sz w:val="24"/>
          <w:szCs w:val="24"/>
        </w:rPr>
      </w:pPr>
      <w:r w:rsidRPr="00B83788">
        <w:rPr>
          <w:sz w:val="24"/>
          <w:szCs w:val="24"/>
        </w:rPr>
        <w:t>5.14.</w:t>
      </w:r>
      <w:r w:rsidRPr="00B83788">
        <w:rPr>
          <w:sz w:val="24"/>
          <w:szCs w:val="24"/>
        </w:rPr>
        <w:tab/>
        <w:t xml:space="preserve">Другая часть педагогической работы, определяемая с </w:t>
      </w:r>
      <w:proofErr w:type="spellStart"/>
      <w:r w:rsidRPr="00B83788">
        <w:rPr>
          <w:sz w:val="24"/>
          <w:szCs w:val="24"/>
        </w:rPr>
        <w:t>учѐтом</w:t>
      </w:r>
      <w:proofErr w:type="spellEnd"/>
      <w:r w:rsidRPr="00B83788">
        <w:rPr>
          <w:sz w:val="24"/>
          <w:szCs w:val="24"/>
        </w:rPr>
        <w:t xml:space="preserve">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B83788" w:rsidRPr="00B83788" w:rsidRDefault="00B83788" w:rsidP="00B83788">
      <w:pPr>
        <w:ind w:firstLine="709"/>
        <w:jc w:val="both"/>
        <w:rPr>
          <w:sz w:val="24"/>
          <w:szCs w:val="24"/>
        </w:rPr>
      </w:pPr>
      <w:r w:rsidRPr="00B83788">
        <w:rPr>
          <w:sz w:val="24"/>
          <w:szCs w:val="24"/>
        </w:rPr>
        <w:t>5.14.1.</w:t>
      </w:r>
      <w:r w:rsidRPr="00B83788">
        <w:rPr>
          <w:sz w:val="24"/>
          <w:szCs w:val="24"/>
        </w:rPr>
        <w:tab/>
        <w:t xml:space="preserve">ведение журнала и </w:t>
      </w:r>
      <w:proofErr w:type="gramStart"/>
      <w:r w:rsidRPr="00B83788">
        <w:rPr>
          <w:sz w:val="24"/>
          <w:szCs w:val="24"/>
        </w:rPr>
        <w:t>дневников</w:t>
      </w:r>
      <w:proofErr w:type="gramEnd"/>
      <w:r w:rsidRPr="00B83788">
        <w:rPr>
          <w:sz w:val="24"/>
          <w:szCs w:val="24"/>
        </w:rPr>
        <w:t xml:space="preserve"> обучающихся в электронной (либо в бумажной) форме:</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до начала урока - запись в электронном журнале темы занятия и домашнего задания;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непосредственно на уроке — фиксация в журнале отсутствующих обучающихся, выставление текущих отметок, запись в электронных дневниках индивидуальных рекомендаций, пожеланий и замечаний;</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 срок, установленный локальными нормативными актами, регламентирующими порядок проверки письменных, практических и исследовательских работ, — выставление отметок за эти работы.</w:t>
      </w:r>
    </w:p>
    <w:p w:rsidR="00B83788" w:rsidRPr="00B83788" w:rsidRDefault="00B83788" w:rsidP="00B83788">
      <w:pPr>
        <w:ind w:firstLine="709"/>
        <w:jc w:val="both"/>
        <w:rPr>
          <w:sz w:val="24"/>
          <w:szCs w:val="24"/>
        </w:rPr>
      </w:pPr>
      <w:r w:rsidRPr="00B83788">
        <w:rPr>
          <w:sz w:val="24"/>
          <w:szCs w:val="24"/>
        </w:rPr>
        <w:t>5.14.2.</w:t>
      </w:r>
      <w:r w:rsidRPr="00B83788">
        <w:rPr>
          <w:sz w:val="24"/>
          <w:szCs w:val="24"/>
        </w:rPr>
        <w:tab/>
        <w:t>в течение не менее 2 часов в неделю - организация и проведение методической, диагностической и консультативной помощи законным представителям обучающихся (в соответствии с планом работы школы), семьям, обучающим детей на дому в соответствии с медицинским заключением;</w:t>
      </w:r>
    </w:p>
    <w:p w:rsidR="00B83788" w:rsidRPr="00B83788" w:rsidRDefault="00B83788" w:rsidP="00B83788">
      <w:pPr>
        <w:ind w:firstLine="709"/>
        <w:jc w:val="both"/>
        <w:rPr>
          <w:sz w:val="24"/>
          <w:szCs w:val="24"/>
        </w:rPr>
      </w:pPr>
      <w:r w:rsidRPr="00B83788">
        <w:rPr>
          <w:sz w:val="24"/>
          <w:szCs w:val="24"/>
        </w:rPr>
        <w:lastRenderedPageBreak/>
        <w:t>5.14.3.</w:t>
      </w:r>
      <w:r w:rsidRPr="00B83788">
        <w:rPr>
          <w:sz w:val="24"/>
          <w:szCs w:val="24"/>
        </w:rPr>
        <w:tab/>
        <w:t>в течение не менее 2 часов в месяц — участие в работе педагогических советов и методических объединений в соответствии с планом работы школы;</w:t>
      </w:r>
    </w:p>
    <w:p w:rsidR="00B83788" w:rsidRPr="00B83788" w:rsidRDefault="00B83788" w:rsidP="00B83788">
      <w:pPr>
        <w:ind w:firstLine="709"/>
        <w:jc w:val="both"/>
        <w:rPr>
          <w:sz w:val="24"/>
          <w:szCs w:val="24"/>
        </w:rPr>
      </w:pPr>
      <w:r w:rsidRPr="00B83788">
        <w:rPr>
          <w:sz w:val="24"/>
          <w:szCs w:val="24"/>
        </w:rPr>
        <w:t>5.14.4.</w:t>
      </w:r>
      <w:r w:rsidRPr="00B83788">
        <w:rPr>
          <w:sz w:val="24"/>
          <w:szCs w:val="24"/>
        </w:rPr>
        <w:tab/>
        <w:t>в течение не менее 2 часов в учебный период (четверть) — организация и проведение родительских собраний;</w:t>
      </w:r>
    </w:p>
    <w:p w:rsidR="00B83788" w:rsidRPr="00B83788" w:rsidRDefault="00B83788" w:rsidP="00B83788">
      <w:pPr>
        <w:ind w:firstLine="709"/>
        <w:jc w:val="both"/>
        <w:rPr>
          <w:sz w:val="24"/>
          <w:szCs w:val="24"/>
        </w:rPr>
      </w:pPr>
      <w:r w:rsidRPr="00B83788">
        <w:rPr>
          <w:sz w:val="24"/>
          <w:szCs w:val="24"/>
        </w:rPr>
        <w:t>5.14.5.</w:t>
      </w:r>
      <w:r w:rsidRPr="00B83788">
        <w:rPr>
          <w:sz w:val="24"/>
          <w:szCs w:val="24"/>
        </w:rPr>
        <w:tab/>
        <w:t>в течение не менее 2 часов в неделю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образовательной программы в школе,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в соответствии с графиками, планами, расписаниями;</w:t>
      </w:r>
    </w:p>
    <w:p w:rsidR="00B83788" w:rsidRPr="00B83788" w:rsidRDefault="00B83788" w:rsidP="00B83788">
      <w:pPr>
        <w:ind w:firstLine="709"/>
        <w:jc w:val="both"/>
        <w:rPr>
          <w:sz w:val="24"/>
          <w:szCs w:val="24"/>
        </w:rPr>
      </w:pPr>
      <w:r w:rsidRPr="00B83788">
        <w:rPr>
          <w:sz w:val="24"/>
          <w:szCs w:val="24"/>
        </w:rPr>
        <w:t>5.14.6.</w:t>
      </w:r>
      <w:r w:rsidRPr="00B83788">
        <w:rPr>
          <w:sz w:val="24"/>
          <w:szCs w:val="24"/>
        </w:rPr>
        <w:tab/>
        <w:t>в течение 20 минут до начала и в течение 20 минут после окончания учебных занятий конкретного педагогического работника периодические кратковременные дежурства в Учреждении, в том числе во время перерывов между занятиями, устанавливаемых для отдыха обучающихся, приема ими пищи. График дежурств составляется и утверждается работодателем, размещается на видном месте.</w:t>
      </w:r>
    </w:p>
    <w:p w:rsidR="00B83788" w:rsidRPr="00B83788" w:rsidRDefault="00B83788" w:rsidP="00B83788">
      <w:pPr>
        <w:ind w:firstLine="709"/>
        <w:jc w:val="both"/>
        <w:rPr>
          <w:sz w:val="24"/>
          <w:szCs w:val="24"/>
        </w:rPr>
      </w:pPr>
      <w:r w:rsidRPr="00B83788">
        <w:rPr>
          <w:sz w:val="24"/>
          <w:szCs w:val="24"/>
        </w:rPr>
        <w:t>5.14.7.</w:t>
      </w:r>
      <w:r w:rsidRPr="00B83788">
        <w:rPr>
          <w:sz w:val="24"/>
          <w:szCs w:val="24"/>
        </w:rPr>
        <w:tab/>
        <w:t>в течение времени, определяемого педагогическим работником 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B83788" w:rsidRPr="00B83788" w:rsidRDefault="00B83788" w:rsidP="00B83788">
      <w:pPr>
        <w:ind w:firstLine="709"/>
        <w:jc w:val="both"/>
        <w:rPr>
          <w:sz w:val="24"/>
          <w:szCs w:val="24"/>
        </w:rPr>
      </w:pPr>
      <w:r w:rsidRPr="00B83788">
        <w:rPr>
          <w:sz w:val="24"/>
          <w:szCs w:val="24"/>
        </w:rPr>
        <w:t>5.14.8.</w:t>
      </w:r>
      <w:r w:rsidRPr="00B83788">
        <w:rPr>
          <w:sz w:val="24"/>
          <w:szCs w:val="24"/>
        </w:rPr>
        <w:tab/>
        <w:t>выполнение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в соответствии с дополнительным соглашением к трудовому договору, положением о системе оплаты труда в Учреждении.</w:t>
      </w:r>
    </w:p>
    <w:p w:rsidR="00B83788" w:rsidRPr="00B83788" w:rsidRDefault="00B83788" w:rsidP="00B83788">
      <w:pPr>
        <w:ind w:firstLine="709"/>
        <w:jc w:val="both"/>
        <w:rPr>
          <w:sz w:val="24"/>
          <w:szCs w:val="24"/>
        </w:rPr>
      </w:pPr>
      <w:r w:rsidRPr="00B83788">
        <w:rPr>
          <w:sz w:val="24"/>
          <w:szCs w:val="24"/>
        </w:rPr>
        <w:t>5.15.</w:t>
      </w:r>
      <w:r w:rsidRPr="00B83788">
        <w:rPr>
          <w:sz w:val="24"/>
          <w:szCs w:val="24"/>
        </w:rPr>
        <w:tab/>
        <w:t>Объем учебной нагрузки педагогических работников, выполняющих учебную работу, определяется ежегодно на начало учебного года и устанавливается локальным нормативным актом Учреждения (приказ, тарификация).</w:t>
      </w:r>
    </w:p>
    <w:p w:rsidR="00B83788" w:rsidRPr="00B83788" w:rsidRDefault="00B83788" w:rsidP="00B83788">
      <w:pPr>
        <w:ind w:firstLine="709"/>
        <w:jc w:val="both"/>
        <w:rPr>
          <w:sz w:val="24"/>
          <w:szCs w:val="24"/>
        </w:rPr>
      </w:pPr>
      <w:r w:rsidRPr="00B83788">
        <w:rPr>
          <w:sz w:val="24"/>
          <w:szCs w:val="24"/>
        </w:rPr>
        <w:t>5.16.</w:t>
      </w:r>
      <w:r w:rsidRPr="00B83788">
        <w:rPr>
          <w:sz w:val="24"/>
          <w:szCs w:val="24"/>
        </w:rPr>
        <w:tab/>
        <w:t>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w:t>
      </w:r>
      <w:r>
        <w:rPr>
          <w:sz w:val="24"/>
          <w:szCs w:val="24"/>
        </w:rPr>
        <w:t xml:space="preserve">ланам, учебным </w:t>
      </w:r>
      <w:r w:rsidRPr="00B83788">
        <w:rPr>
          <w:sz w:val="24"/>
          <w:szCs w:val="24"/>
        </w:rPr>
        <w:t>графикам, сокращением количества обучающихся, занимающихся, групп, сокращением количества классов (классов-комплектов).</w:t>
      </w:r>
    </w:p>
    <w:p w:rsidR="00B83788" w:rsidRPr="00B83788" w:rsidRDefault="00B83788" w:rsidP="00B83788">
      <w:pPr>
        <w:ind w:firstLine="709"/>
        <w:jc w:val="both"/>
        <w:rPr>
          <w:sz w:val="24"/>
          <w:szCs w:val="24"/>
        </w:rPr>
      </w:pPr>
      <w:r w:rsidRPr="00B83788">
        <w:rPr>
          <w:sz w:val="24"/>
          <w:szCs w:val="24"/>
        </w:rPr>
        <w:t>5.17.</w:t>
      </w:r>
      <w:r w:rsidRPr="00B83788">
        <w:rPr>
          <w:sz w:val="24"/>
          <w:szCs w:val="24"/>
        </w:rPr>
        <w:tab/>
        <w:t>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B83788" w:rsidRPr="00B83788" w:rsidRDefault="00B83788" w:rsidP="00B83788">
      <w:pPr>
        <w:ind w:firstLine="709"/>
        <w:jc w:val="both"/>
        <w:rPr>
          <w:sz w:val="24"/>
          <w:szCs w:val="24"/>
        </w:rPr>
      </w:pPr>
      <w:r w:rsidRPr="00B83788">
        <w:rPr>
          <w:sz w:val="24"/>
          <w:szCs w:val="24"/>
        </w:rPr>
        <w:t>5.18.</w:t>
      </w:r>
      <w:r w:rsidRPr="00B83788">
        <w:rPr>
          <w:sz w:val="24"/>
          <w:szCs w:val="24"/>
        </w:rPr>
        <w:tab/>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w:t>
      </w:r>
    </w:p>
    <w:p w:rsidR="00B83788" w:rsidRPr="00B83788" w:rsidRDefault="00B83788" w:rsidP="00B83788">
      <w:pPr>
        <w:ind w:firstLine="709"/>
        <w:jc w:val="both"/>
        <w:rPr>
          <w:sz w:val="24"/>
          <w:szCs w:val="24"/>
        </w:rPr>
      </w:pPr>
      <w:r w:rsidRPr="00B83788">
        <w:rPr>
          <w:sz w:val="24"/>
          <w:szCs w:val="24"/>
        </w:rPr>
        <w:t>5.19.</w:t>
      </w:r>
      <w:r w:rsidRPr="00B83788">
        <w:rPr>
          <w:sz w:val="24"/>
          <w:szCs w:val="24"/>
        </w:rPr>
        <w:tab/>
        <w:t xml:space="preserve">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w:t>
      </w:r>
      <w:r w:rsidRPr="00B83788">
        <w:rPr>
          <w:sz w:val="24"/>
          <w:szCs w:val="24"/>
        </w:rPr>
        <w:lastRenderedPageBreak/>
        <w:t>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B83788" w:rsidRPr="00B83788" w:rsidRDefault="00B83788" w:rsidP="00B83788">
      <w:pPr>
        <w:ind w:firstLine="709"/>
        <w:jc w:val="both"/>
        <w:rPr>
          <w:sz w:val="24"/>
          <w:szCs w:val="24"/>
        </w:rPr>
      </w:pPr>
      <w:r w:rsidRPr="00B83788">
        <w:rPr>
          <w:sz w:val="24"/>
          <w:szCs w:val="24"/>
        </w:rPr>
        <w:t>5.20.</w:t>
      </w:r>
      <w:r w:rsidRPr="00B83788">
        <w:rPr>
          <w:sz w:val="24"/>
          <w:szCs w:val="24"/>
        </w:rPr>
        <w:tab/>
        <w:t>Учебная нагрузка учителей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Учреждения.</w:t>
      </w:r>
    </w:p>
    <w:p w:rsidR="00B83788" w:rsidRPr="00B83788" w:rsidRDefault="00B83788" w:rsidP="00B83788">
      <w:pPr>
        <w:ind w:firstLine="709"/>
        <w:jc w:val="both"/>
        <w:rPr>
          <w:sz w:val="24"/>
          <w:szCs w:val="24"/>
        </w:rPr>
      </w:pPr>
      <w:r w:rsidRPr="00B83788">
        <w:rPr>
          <w:sz w:val="24"/>
          <w:szCs w:val="24"/>
        </w:rPr>
        <w:t>5.21.</w:t>
      </w:r>
      <w:r w:rsidRPr="00B83788">
        <w:rPr>
          <w:sz w:val="24"/>
          <w:szCs w:val="24"/>
        </w:rPr>
        <w:tab/>
        <w:t>При возложении на учителей, реализующих основные общеобразовательные программы, для которых Учреждение является основным местом работы, обязанностей по обучению на дому детей, которые по состоянию здоровья не могут посещать Учреждение, количество часов, установленное для обучения таких детей, включается в учебную нагрузку учителей.</w:t>
      </w:r>
    </w:p>
    <w:p w:rsidR="00B83788" w:rsidRPr="00B83788" w:rsidRDefault="00B83788" w:rsidP="00B83788">
      <w:pPr>
        <w:ind w:firstLine="709"/>
        <w:jc w:val="both"/>
        <w:rPr>
          <w:sz w:val="24"/>
          <w:szCs w:val="24"/>
        </w:rPr>
      </w:pPr>
      <w:r w:rsidRPr="00B83788">
        <w:rPr>
          <w:sz w:val="24"/>
          <w:szCs w:val="24"/>
        </w:rPr>
        <w:t>5.22.</w:t>
      </w:r>
      <w:r w:rsidRPr="00B83788">
        <w:rPr>
          <w:sz w:val="24"/>
          <w:szCs w:val="24"/>
        </w:rPr>
        <w:tab/>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B83788" w:rsidRPr="00B83788" w:rsidRDefault="00B83788" w:rsidP="00B83788">
      <w:pPr>
        <w:ind w:firstLine="709"/>
        <w:jc w:val="both"/>
        <w:rPr>
          <w:sz w:val="24"/>
          <w:szCs w:val="24"/>
        </w:rPr>
      </w:pPr>
      <w:r w:rsidRPr="00B83788">
        <w:rPr>
          <w:sz w:val="24"/>
          <w:szCs w:val="24"/>
        </w:rPr>
        <w:t>5.23.</w:t>
      </w:r>
      <w:r w:rsidRPr="00B83788">
        <w:rPr>
          <w:sz w:val="24"/>
          <w:szCs w:val="24"/>
        </w:rPr>
        <w:tab/>
        <w:t>Учебная нагрузка, выполненная в порядке замещения временно отсутствующих по болезни и другим причинам учителей, оплачивается дополнительно.</w:t>
      </w:r>
    </w:p>
    <w:p w:rsidR="00B83788" w:rsidRPr="00B83788" w:rsidRDefault="00B83788" w:rsidP="00B83788">
      <w:pPr>
        <w:ind w:firstLine="709"/>
        <w:jc w:val="both"/>
        <w:rPr>
          <w:sz w:val="24"/>
          <w:szCs w:val="24"/>
        </w:rPr>
      </w:pPr>
      <w:r w:rsidRPr="00B83788">
        <w:rPr>
          <w:sz w:val="24"/>
          <w:szCs w:val="24"/>
        </w:rPr>
        <w:t>5.24.</w:t>
      </w:r>
      <w:r w:rsidRPr="00B83788">
        <w:rPr>
          <w:sz w:val="24"/>
          <w:szCs w:val="24"/>
        </w:rPr>
        <w:tab/>
        <w:t>Рабочее время педагога-психолога включает:</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выполнение индивидуальной и групповой консультативной работы с участниками образовательного процесса – 24 часа в неделю;</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подготовку к индивидуальной и групповой консультативной работе, обработку, анализ и обобщение полученных результатов, заполнение отчетной документации, а также повышение своей квалификации - 12 часов в неделю.</w:t>
      </w:r>
    </w:p>
    <w:p w:rsidR="00B83788" w:rsidRPr="00B83788" w:rsidRDefault="00B83788" w:rsidP="00B83788">
      <w:pPr>
        <w:ind w:firstLine="709"/>
        <w:jc w:val="both"/>
        <w:rPr>
          <w:sz w:val="24"/>
          <w:szCs w:val="24"/>
        </w:rPr>
      </w:pPr>
      <w:r w:rsidRPr="00B83788">
        <w:rPr>
          <w:sz w:val="24"/>
          <w:szCs w:val="24"/>
        </w:rPr>
        <w:t>5.25.</w:t>
      </w:r>
      <w:r w:rsidRPr="00B83788">
        <w:rPr>
          <w:sz w:val="24"/>
          <w:szCs w:val="24"/>
        </w:rPr>
        <w:tab/>
        <w:t>Продолжительность рабочего дня обслуживающего персонала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работодателем. Работодатель обязан вести учет рабочего времени, фактически отработанного каждым работником Учреждения (ст. 91 ТК РФ). График сменности доводится до сведения работников под роспись не позднее чем за один месяц до введения его в действие и размещается на видном месте.</w:t>
      </w:r>
    </w:p>
    <w:p w:rsidR="00B83788" w:rsidRPr="00B83788" w:rsidRDefault="00B83788" w:rsidP="00B83788">
      <w:pPr>
        <w:ind w:firstLine="709"/>
        <w:jc w:val="both"/>
        <w:rPr>
          <w:sz w:val="24"/>
          <w:szCs w:val="24"/>
        </w:rPr>
      </w:pPr>
      <w:r w:rsidRPr="00B83788">
        <w:rPr>
          <w:sz w:val="24"/>
          <w:szCs w:val="24"/>
        </w:rPr>
        <w:t>5.26.</w:t>
      </w:r>
      <w:r w:rsidRPr="00B83788">
        <w:rPr>
          <w:sz w:val="24"/>
          <w:szCs w:val="24"/>
        </w:rPr>
        <w:tab/>
        <w:t>Работа в праздничные и выходные дни запрещена. Привлечение работников Учреждения к работе в выходные и нерабочие праздничные дни производится с их письменного согласия</w:t>
      </w:r>
      <w:r>
        <w:rPr>
          <w:sz w:val="24"/>
          <w:szCs w:val="24"/>
        </w:rPr>
        <w:t xml:space="preserve"> </w:t>
      </w:r>
      <w:r w:rsidRPr="00B83788">
        <w:rPr>
          <w:sz w:val="24"/>
          <w:szCs w:val="24"/>
        </w:rPr>
        <w:t>в следующих случаях (ст. 113 ТК РФ):</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для предотвращения несчастных случаев, уничтожения или порчи имущества;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B83788" w:rsidRPr="00B83788" w:rsidRDefault="00B83788" w:rsidP="00B83788">
      <w:pPr>
        <w:ind w:firstLine="709"/>
        <w:jc w:val="both"/>
        <w:rPr>
          <w:sz w:val="24"/>
          <w:szCs w:val="24"/>
        </w:rPr>
      </w:pPr>
      <w:r w:rsidRPr="00B83788">
        <w:rPr>
          <w:sz w:val="24"/>
          <w:szCs w:val="24"/>
        </w:rPr>
        <w:t>Работа в выходной или нерабочий праздничный день оплач</w:t>
      </w:r>
      <w:r>
        <w:rPr>
          <w:sz w:val="24"/>
          <w:szCs w:val="24"/>
        </w:rPr>
        <w:t>ивается в соответствии с ТК РФ.</w:t>
      </w:r>
    </w:p>
    <w:p w:rsidR="00B83788" w:rsidRPr="00B83788" w:rsidRDefault="00B83788" w:rsidP="00B83788">
      <w:pPr>
        <w:ind w:firstLine="709"/>
        <w:jc w:val="both"/>
        <w:rPr>
          <w:sz w:val="24"/>
          <w:szCs w:val="24"/>
        </w:rPr>
      </w:pPr>
      <w:r w:rsidRPr="00B83788">
        <w:rPr>
          <w:sz w:val="24"/>
          <w:szCs w:val="24"/>
        </w:rPr>
        <w:t>5.27.</w:t>
      </w:r>
      <w:r w:rsidRPr="00B83788">
        <w:rPr>
          <w:sz w:val="24"/>
          <w:szCs w:val="24"/>
        </w:rPr>
        <w:tab/>
        <w:t>Запрещается привлекать к дежурству и к некоторым видам работ в выходные и праздничные дни беременных женщин. Привлечение инвалидов, женщин, имеющих детей в возрасте до трех лет, работников, осуществляющих уход за больными членами их семей в соответствии с медицинским заключением, к работе в выходные и нерабочие праздничные дни допускается только в случае, если такая работа не запрещена им по медицинским показаниям. При этом данная категория лиц должна быть ознакомлена в письменной форме со своим правом отказаться от работы в выходной или нерабочий праздничный день.</w:t>
      </w:r>
    </w:p>
    <w:p w:rsidR="00B83788" w:rsidRPr="00B83788" w:rsidRDefault="00B83788" w:rsidP="00B83788">
      <w:pPr>
        <w:ind w:firstLine="709"/>
        <w:jc w:val="both"/>
        <w:rPr>
          <w:sz w:val="24"/>
          <w:szCs w:val="24"/>
        </w:rPr>
      </w:pPr>
      <w:r w:rsidRPr="00B83788">
        <w:rPr>
          <w:sz w:val="24"/>
          <w:szCs w:val="24"/>
        </w:rPr>
        <w:t>5.28.</w:t>
      </w:r>
      <w:r w:rsidRPr="00B83788">
        <w:rPr>
          <w:sz w:val="24"/>
          <w:szCs w:val="24"/>
        </w:rPr>
        <w:tab/>
        <w:t xml:space="preserve">Периоды осенних, зимних, весенних и летних каникул, установленных для обучающихся и не совпадающие с ежегодными оплачиваемыми основными отпусками педагогических работников Учреждения, являются рабочим временем для педагогических </w:t>
      </w:r>
      <w:r w:rsidRPr="00B83788">
        <w:rPr>
          <w:sz w:val="24"/>
          <w:szCs w:val="24"/>
        </w:rPr>
        <w:lastRenderedPageBreak/>
        <w:t>работников. В эти периоды они привлекаются работодателем к педагогической, методической и организационной работе, связанной с реализацией образовательной программы, в пределах нормируемой части их рабочего времени, определенного им до начала каникул, и времени, необходимого для выполнения работ, предусмотренных пунктом 5.14 настоящих Правил, с сохранением заработной платы в установленном порядке.</w:t>
      </w:r>
    </w:p>
    <w:p w:rsidR="00B83788" w:rsidRPr="00B83788" w:rsidRDefault="00B83788" w:rsidP="00B83788">
      <w:pPr>
        <w:ind w:firstLine="709"/>
        <w:jc w:val="both"/>
        <w:rPr>
          <w:sz w:val="24"/>
          <w:szCs w:val="24"/>
        </w:rPr>
      </w:pPr>
      <w:r w:rsidRPr="00B83788">
        <w:rPr>
          <w:sz w:val="24"/>
          <w:szCs w:val="24"/>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B83788" w:rsidRPr="00B83788" w:rsidRDefault="00B83788" w:rsidP="00B83788">
      <w:pPr>
        <w:ind w:firstLine="709"/>
        <w:jc w:val="both"/>
        <w:rPr>
          <w:sz w:val="24"/>
          <w:szCs w:val="24"/>
        </w:rPr>
      </w:pPr>
      <w:r w:rsidRPr="00B83788">
        <w:rPr>
          <w:sz w:val="24"/>
          <w:szCs w:val="24"/>
        </w:rPr>
        <w:t>5.29.</w:t>
      </w:r>
      <w:r w:rsidRPr="00B83788">
        <w:rPr>
          <w:sz w:val="24"/>
          <w:szCs w:val="24"/>
        </w:rPr>
        <w:tab/>
        <w:t>Режим рабочего времени педагогических работников, принятых на работу во время летних каникул учащихся,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B83788" w:rsidRPr="00B83788" w:rsidRDefault="00B83788" w:rsidP="00B83788">
      <w:pPr>
        <w:ind w:firstLine="709"/>
        <w:jc w:val="both"/>
        <w:rPr>
          <w:sz w:val="24"/>
          <w:szCs w:val="24"/>
        </w:rPr>
      </w:pPr>
      <w:r w:rsidRPr="00B83788">
        <w:rPr>
          <w:sz w:val="24"/>
          <w:szCs w:val="24"/>
        </w:rPr>
        <w:t>5.30.</w:t>
      </w:r>
      <w:r w:rsidRPr="00B83788">
        <w:rPr>
          <w:sz w:val="24"/>
          <w:szCs w:val="24"/>
        </w:rPr>
        <w:tab/>
        <w:t>В каникулярное время учебно-вспомогательный и обслуживающий персонал Учреждения привлекается к выполнению хозяйственных работ, не требующих специальных знаний (мелкий текущий ремонт (покраска, побелка), работа на территории школы, охрана Учреждения и др.), в пределах рабочего времени, установленного им по должности.</w:t>
      </w:r>
    </w:p>
    <w:p w:rsidR="00B83788" w:rsidRPr="00B83788" w:rsidRDefault="00B83788" w:rsidP="00B83788">
      <w:pPr>
        <w:ind w:firstLine="709"/>
        <w:jc w:val="both"/>
        <w:rPr>
          <w:sz w:val="24"/>
          <w:szCs w:val="24"/>
        </w:rPr>
      </w:pPr>
      <w:r w:rsidRPr="00B83788">
        <w:rPr>
          <w:sz w:val="24"/>
          <w:szCs w:val="24"/>
        </w:rPr>
        <w:t>5.31.</w:t>
      </w:r>
      <w:r w:rsidRPr="00B83788">
        <w:rPr>
          <w:sz w:val="24"/>
          <w:szCs w:val="24"/>
        </w:rPr>
        <w:tab/>
        <w:t>В каникулярное время начало рабочего дня – 09.00 часов.</w:t>
      </w:r>
    </w:p>
    <w:p w:rsidR="00B83788" w:rsidRPr="00B83788" w:rsidRDefault="00B83788" w:rsidP="00B83788">
      <w:pPr>
        <w:ind w:firstLine="709"/>
        <w:jc w:val="both"/>
        <w:rPr>
          <w:sz w:val="24"/>
          <w:szCs w:val="24"/>
        </w:rPr>
      </w:pPr>
      <w:r w:rsidRPr="00B83788">
        <w:rPr>
          <w:sz w:val="24"/>
          <w:szCs w:val="24"/>
        </w:rPr>
        <w:t>5.32.</w:t>
      </w:r>
      <w:r w:rsidRPr="00B83788">
        <w:rPr>
          <w:sz w:val="24"/>
          <w:szCs w:val="24"/>
        </w:rPr>
        <w:tab/>
        <w:t>Режим рабочего времени административно-управленческого персонала Учреждения в каникулярное время, не совпадающее с их отпуском, определяется в пределах продолжительности рабочего времени, установленной по занимаемой должности.</w:t>
      </w:r>
    </w:p>
    <w:p w:rsidR="00B83788" w:rsidRPr="00B83788" w:rsidRDefault="00B83788" w:rsidP="00B83788">
      <w:pPr>
        <w:ind w:firstLine="709"/>
        <w:jc w:val="both"/>
        <w:rPr>
          <w:sz w:val="24"/>
          <w:szCs w:val="24"/>
        </w:rPr>
      </w:pPr>
      <w:r w:rsidRPr="00B83788">
        <w:rPr>
          <w:sz w:val="24"/>
          <w:szCs w:val="24"/>
        </w:rPr>
        <w:t>5.33.</w:t>
      </w:r>
      <w:r w:rsidRPr="00B83788">
        <w:rPr>
          <w:sz w:val="24"/>
          <w:szCs w:val="24"/>
        </w:rPr>
        <w:tab/>
        <w:t>Режим рабочего времени всех работников Учреждения в каникулярный период времени регулируется графиками работ с указанием их характера, утверждаемыми приказом директора Учреждения.</w:t>
      </w:r>
    </w:p>
    <w:p w:rsidR="00B83788" w:rsidRPr="00B83788" w:rsidRDefault="00B83788" w:rsidP="00B83788">
      <w:pPr>
        <w:ind w:firstLine="709"/>
        <w:jc w:val="both"/>
        <w:rPr>
          <w:sz w:val="24"/>
          <w:szCs w:val="24"/>
        </w:rPr>
      </w:pPr>
      <w:r w:rsidRPr="00B83788">
        <w:rPr>
          <w:sz w:val="24"/>
          <w:szCs w:val="24"/>
        </w:rPr>
        <w:t>5.34.</w:t>
      </w:r>
      <w:r w:rsidRPr="00B83788">
        <w:rPr>
          <w:sz w:val="24"/>
          <w:szCs w:val="24"/>
        </w:rPr>
        <w:tab/>
        <w:t>В периоды отмены учебных занятий (образовательного процесса) в отдельных классах, либо в целом по Учреждению по санитарно-эпидемиологическим, климатическим и другим основаниям учителя и другие педагогические работники привлекаются к учебно- воспитательной, методической, организационной работе.</w:t>
      </w:r>
    </w:p>
    <w:p w:rsidR="00B83788" w:rsidRPr="00B83788" w:rsidRDefault="00B83788" w:rsidP="00B83788">
      <w:pPr>
        <w:ind w:firstLine="709"/>
        <w:jc w:val="both"/>
        <w:rPr>
          <w:sz w:val="24"/>
          <w:szCs w:val="24"/>
        </w:rPr>
      </w:pPr>
      <w:r w:rsidRPr="00B83788">
        <w:rPr>
          <w:sz w:val="24"/>
          <w:szCs w:val="24"/>
        </w:rPr>
        <w:t>5.35.</w:t>
      </w:r>
      <w:r w:rsidRPr="00B83788">
        <w:rPr>
          <w:sz w:val="24"/>
          <w:szCs w:val="24"/>
        </w:rPr>
        <w:tab/>
        <w:t>Общие собрания трудового коллектива Учреждения проводятся по мере необходимости, но не реже одного раза в год. Заседания педагогического совета проводятся, как правило, один раз в два месяца.</w:t>
      </w:r>
    </w:p>
    <w:p w:rsidR="00B83788" w:rsidRPr="00B83788" w:rsidRDefault="00B83788" w:rsidP="00B83788">
      <w:pPr>
        <w:ind w:firstLine="709"/>
        <w:jc w:val="both"/>
        <w:rPr>
          <w:sz w:val="24"/>
          <w:szCs w:val="24"/>
        </w:rPr>
      </w:pPr>
      <w:r w:rsidRPr="00B83788">
        <w:rPr>
          <w:sz w:val="24"/>
          <w:szCs w:val="24"/>
        </w:rPr>
        <w:t>5.36.</w:t>
      </w:r>
      <w:r w:rsidRPr="00B83788">
        <w:rPr>
          <w:sz w:val="24"/>
          <w:szCs w:val="24"/>
        </w:rPr>
        <w:tab/>
        <w:t>Очередность представления ежегодных отпусков устанавливается работодателем с учетом необходимости обеспечения нормальной работы Учреждения и благоприятных условий для отдыха работников. График отпусков составляется на календарный год и утверждается работодателем не позднее чем за 2 недели до наступления календарного года.</w:t>
      </w:r>
    </w:p>
    <w:p w:rsidR="00B83788" w:rsidRPr="00B83788" w:rsidRDefault="00B83788" w:rsidP="00B83788">
      <w:pPr>
        <w:ind w:firstLine="709"/>
        <w:jc w:val="both"/>
        <w:rPr>
          <w:sz w:val="24"/>
          <w:szCs w:val="24"/>
        </w:rPr>
      </w:pPr>
      <w:r w:rsidRPr="00B83788">
        <w:rPr>
          <w:sz w:val="24"/>
          <w:szCs w:val="24"/>
        </w:rPr>
        <w:t>5.37.</w:t>
      </w:r>
      <w:r w:rsidRPr="00B83788">
        <w:rPr>
          <w:sz w:val="24"/>
          <w:szCs w:val="24"/>
        </w:rPr>
        <w:tab/>
        <w:t>Педагогическим и другим работникам Учреждения запрещается: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изменять по своему усмотрению расписание уроков (занятий) и график работы;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отменять, удлинять или сокращать продолжительность уроков (занятий) и перерывов (перемен) между ними;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удалять учащихся с уроков (занятий);</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пользование на уроке средствами мобильной связи, не связанное с целями и задачами урока;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курить в помещении и</w:t>
      </w:r>
      <w:r>
        <w:rPr>
          <w:sz w:val="24"/>
          <w:szCs w:val="24"/>
        </w:rPr>
        <w:t xml:space="preserve"> на территории Учреждения.</w:t>
      </w:r>
    </w:p>
    <w:p w:rsidR="00B83788" w:rsidRPr="00B83788" w:rsidRDefault="00B83788" w:rsidP="00B83788">
      <w:pPr>
        <w:ind w:firstLine="709"/>
        <w:jc w:val="both"/>
        <w:rPr>
          <w:sz w:val="24"/>
          <w:szCs w:val="24"/>
        </w:rPr>
      </w:pPr>
      <w:r w:rsidRPr="00B83788">
        <w:rPr>
          <w:sz w:val="24"/>
          <w:szCs w:val="24"/>
        </w:rPr>
        <w:t>5.38.</w:t>
      </w:r>
      <w:r w:rsidRPr="00B83788">
        <w:rPr>
          <w:sz w:val="24"/>
          <w:szCs w:val="24"/>
        </w:rPr>
        <w:tab/>
        <w:t>Посторонние лица могут присутствовать во время урока в классе (группе) только с</w:t>
      </w:r>
    </w:p>
    <w:p w:rsidR="00B83788" w:rsidRPr="00B83788" w:rsidRDefault="00B83788" w:rsidP="00B83788">
      <w:pPr>
        <w:ind w:firstLine="709"/>
        <w:jc w:val="both"/>
        <w:rPr>
          <w:sz w:val="24"/>
          <w:szCs w:val="24"/>
        </w:rPr>
      </w:pPr>
      <w:r w:rsidRPr="00B83788">
        <w:rPr>
          <w:sz w:val="24"/>
          <w:szCs w:val="24"/>
        </w:rPr>
        <w:t>разрешения директора Учреждения или его заместителей по учебно-воспитательной работе.</w:t>
      </w:r>
    </w:p>
    <w:p w:rsidR="00B83788" w:rsidRPr="00B83788" w:rsidRDefault="00B83788" w:rsidP="00B83788">
      <w:pPr>
        <w:ind w:firstLine="709"/>
        <w:jc w:val="both"/>
        <w:rPr>
          <w:sz w:val="24"/>
          <w:szCs w:val="24"/>
        </w:rPr>
      </w:pPr>
      <w:r w:rsidRPr="00B83788">
        <w:rPr>
          <w:sz w:val="24"/>
          <w:szCs w:val="24"/>
        </w:rPr>
        <w:t>5.39.</w:t>
      </w:r>
      <w:r w:rsidRPr="00B83788">
        <w:rPr>
          <w:sz w:val="24"/>
          <w:szCs w:val="24"/>
        </w:rPr>
        <w:tab/>
        <w:t xml:space="preserve">Не разрешается делать педагогическим работникам замечания по поводу их </w:t>
      </w:r>
      <w:r w:rsidRPr="00B83788">
        <w:rPr>
          <w:sz w:val="24"/>
          <w:szCs w:val="24"/>
        </w:rPr>
        <w:lastRenderedPageBreak/>
        <w:t>работы во время проведения уроков (занятий) и в присутствии учащихся.</w:t>
      </w:r>
    </w:p>
    <w:p w:rsidR="00B83788" w:rsidRPr="00B83788" w:rsidRDefault="00B83788" w:rsidP="00B83788">
      <w:pPr>
        <w:ind w:firstLine="709"/>
        <w:jc w:val="both"/>
        <w:rPr>
          <w:sz w:val="24"/>
          <w:szCs w:val="24"/>
        </w:rPr>
      </w:pPr>
      <w:r w:rsidRPr="00B83788">
        <w:rPr>
          <w:sz w:val="24"/>
          <w:szCs w:val="24"/>
        </w:rPr>
        <w:t>5.40.</w:t>
      </w:r>
      <w:r w:rsidRPr="00B83788">
        <w:rPr>
          <w:sz w:val="24"/>
          <w:szCs w:val="24"/>
        </w:rPr>
        <w:tab/>
        <w:t>Суммированный учет рабочего времени.</w:t>
      </w:r>
    </w:p>
    <w:p w:rsidR="00B83788" w:rsidRPr="00B83788" w:rsidRDefault="00B83788" w:rsidP="00B83788">
      <w:pPr>
        <w:ind w:firstLine="709"/>
        <w:jc w:val="both"/>
        <w:rPr>
          <w:sz w:val="24"/>
          <w:szCs w:val="24"/>
        </w:rPr>
      </w:pPr>
      <w:r w:rsidRPr="00B83788">
        <w:rPr>
          <w:sz w:val="24"/>
          <w:szCs w:val="24"/>
        </w:rPr>
        <w:t>5.40.1.</w:t>
      </w:r>
      <w:r w:rsidRPr="00B83788">
        <w:rPr>
          <w:sz w:val="24"/>
          <w:szCs w:val="24"/>
        </w:rPr>
        <w:tab/>
        <w:t>Для работников, занимающих должность сторожа, применяется суммированный учет рабочего времени.</w:t>
      </w:r>
    </w:p>
    <w:p w:rsidR="00B83788" w:rsidRPr="00B83788" w:rsidRDefault="00B83788" w:rsidP="00B83788">
      <w:pPr>
        <w:ind w:firstLine="709"/>
        <w:jc w:val="both"/>
        <w:rPr>
          <w:sz w:val="24"/>
          <w:szCs w:val="24"/>
        </w:rPr>
      </w:pPr>
      <w:r w:rsidRPr="00B83788">
        <w:rPr>
          <w:sz w:val="24"/>
          <w:szCs w:val="24"/>
        </w:rPr>
        <w:t>5.40.2.</w:t>
      </w:r>
      <w:r w:rsidRPr="00B83788">
        <w:rPr>
          <w:sz w:val="24"/>
          <w:szCs w:val="24"/>
        </w:rPr>
        <w:tab/>
        <w:t>Учетный период при суммированном учете рабочего времени составляет три месяца (квартал). Мужчинам из расчета годового количества часов при 40-часовой рабочей неделе, женщинам из расчета годового количества часов при 36-часовой рабочей неделе.</w:t>
      </w:r>
    </w:p>
    <w:p w:rsidR="00B83788" w:rsidRPr="00B83788" w:rsidRDefault="00B83788" w:rsidP="00B83788">
      <w:pPr>
        <w:ind w:firstLine="709"/>
        <w:jc w:val="both"/>
        <w:rPr>
          <w:sz w:val="24"/>
          <w:szCs w:val="24"/>
        </w:rPr>
      </w:pPr>
      <w:r w:rsidRPr="00B83788">
        <w:rPr>
          <w:sz w:val="24"/>
          <w:szCs w:val="24"/>
        </w:rPr>
        <w:t>5.40.3.</w:t>
      </w:r>
      <w:r w:rsidRPr="00B83788">
        <w:rPr>
          <w:sz w:val="24"/>
          <w:szCs w:val="24"/>
        </w:rPr>
        <w:tab/>
        <w:t>Продолжительность рабочей смены, начало и окончание работы устанавливается графиком смен. Продолжительность рабочей смены, выпадающей на календарные выходные и нерабочие праздничные дни для мужчин и женщин, составляет 24 часа.</w:t>
      </w:r>
    </w:p>
    <w:p w:rsidR="00B83788" w:rsidRPr="00B83788" w:rsidRDefault="00B83788" w:rsidP="00B83788">
      <w:pPr>
        <w:ind w:firstLine="709"/>
        <w:jc w:val="both"/>
        <w:rPr>
          <w:sz w:val="24"/>
          <w:szCs w:val="24"/>
        </w:rPr>
      </w:pPr>
      <w:r w:rsidRPr="00B83788">
        <w:rPr>
          <w:sz w:val="24"/>
          <w:szCs w:val="24"/>
        </w:rPr>
        <w:t>5.40.4.</w:t>
      </w:r>
      <w:r w:rsidRPr="00B83788">
        <w:rPr>
          <w:sz w:val="24"/>
          <w:szCs w:val="24"/>
        </w:rPr>
        <w:tab/>
        <w:t>Рабочие и выходные дни, время начала и окончания работы устанавливаются графиком смен, утвержденным директором. График смен доводится до сторожей не позднее одного месяца до дня введения их в действие.</w:t>
      </w:r>
    </w:p>
    <w:p w:rsidR="00B83788" w:rsidRPr="00B83788" w:rsidRDefault="00B83788" w:rsidP="00B83788">
      <w:pPr>
        <w:ind w:firstLine="709"/>
        <w:jc w:val="both"/>
        <w:rPr>
          <w:sz w:val="24"/>
          <w:szCs w:val="24"/>
        </w:rPr>
      </w:pPr>
      <w:r w:rsidRPr="00B83788">
        <w:rPr>
          <w:sz w:val="24"/>
          <w:szCs w:val="24"/>
        </w:rPr>
        <w:t>5.40.5.</w:t>
      </w:r>
      <w:r w:rsidRPr="00B83788">
        <w:rPr>
          <w:sz w:val="24"/>
          <w:szCs w:val="24"/>
        </w:rPr>
        <w:tab/>
        <w:t>Выходными днями для сторожей являются дни, свободные от смен.</w:t>
      </w:r>
    </w:p>
    <w:p w:rsidR="00B83788" w:rsidRPr="00B83788" w:rsidRDefault="00B83788" w:rsidP="00B83788">
      <w:pPr>
        <w:ind w:firstLine="709"/>
        <w:jc w:val="both"/>
        <w:rPr>
          <w:sz w:val="24"/>
          <w:szCs w:val="24"/>
        </w:rPr>
      </w:pPr>
    </w:p>
    <w:p w:rsidR="00B83788" w:rsidRPr="00B83788" w:rsidRDefault="00B83788" w:rsidP="00B83788">
      <w:pPr>
        <w:ind w:firstLine="709"/>
        <w:jc w:val="center"/>
        <w:rPr>
          <w:b/>
          <w:sz w:val="24"/>
          <w:szCs w:val="24"/>
        </w:rPr>
      </w:pPr>
      <w:r w:rsidRPr="00B83788">
        <w:rPr>
          <w:b/>
          <w:sz w:val="24"/>
          <w:szCs w:val="24"/>
        </w:rPr>
        <w:t>VI.</w:t>
      </w:r>
      <w:r w:rsidRPr="00B83788">
        <w:rPr>
          <w:b/>
          <w:sz w:val="24"/>
          <w:szCs w:val="24"/>
        </w:rPr>
        <w:tab/>
        <w:t>ПООЩРЕНИЯ ЗА УСПЕХИ В РАБОТЕ</w:t>
      </w:r>
    </w:p>
    <w:p w:rsidR="00B83788" w:rsidRPr="00B83788" w:rsidRDefault="00B83788" w:rsidP="00B83788">
      <w:pPr>
        <w:ind w:firstLine="709"/>
        <w:jc w:val="both"/>
        <w:rPr>
          <w:sz w:val="24"/>
          <w:szCs w:val="24"/>
        </w:rPr>
      </w:pPr>
      <w:r w:rsidRPr="00B83788">
        <w:rPr>
          <w:sz w:val="24"/>
          <w:szCs w:val="24"/>
        </w:rPr>
        <w:t>6.1.</w:t>
      </w:r>
      <w:r w:rsidRPr="00B83788">
        <w:rPr>
          <w:sz w:val="24"/>
          <w:szCs w:val="24"/>
        </w:rPr>
        <w:tab/>
        <w:t>За успехи в обучении и воспитании детей, продолжительную и безупречную работу,</w:t>
      </w:r>
    </w:p>
    <w:p w:rsidR="00B83788" w:rsidRPr="00B83788" w:rsidRDefault="00B83788" w:rsidP="00B83788">
      <w:pPr>
        <w:ind w:firstLine="709"/>
        <w:jc w:val="both"/>
        <w:rPr>
          <w:sz w:val="24"/>
          <w:szCs w:val="24"/>
        </w:rPr>
      </w:pPr>
      <w:r w:rsidRPr="00B83788">
        <w:rPr>
          <w:sz w:val="24"/>
          <w:szCs w:val="24"/>
        </w:rPr>
        <w:t>новаторство в труде и за другие достижения в работе применяются следующие поощрения: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объявление благодарности;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выдача премии;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награждение почетной грамотой;</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представление к званию лучшего по профессии.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 xml:space="preserve">выплата премий осуществляется за </w:t>
      </w:r>
      <w:proofErr w:type="spellStart"/>
      <w:r w:rsidRPr="00B83788">
        <w:rPr>
          <w:sz w:val="24"/>
          <w:szCs w:val="24"/>
        </w:rPr>
        <w:t>счѐт</w:t>
      </w:r>
      <w:proofErr w:type="spellEnd"/>
      <w:r w:rsidRPr="00B83788">
        <w:rPr>
          <w:sz w:val="24"/>
          <w:szCs w:val="24"/>
        </w:rPr>
        <w:t xml:space="preserve"> фонда экономии заработной платы.</w:t>
      </w:r>
    </w:p>
    <w:p w:rsidR="00B83788" w:rsidRPr="00B83788" w:rsidRDefault="00B83788" w:rsidP="00B83788">
      <w:pPr>
        <w:ind w:firstLine="709"/>
        <w:jc w:val="both"/>
        <w:rPr>
          <w:sz w:val="24"/>
          <w:szCs w:val="24"/>
        </w:rPr>
      </w:pPr>
      <w:r w:rsidRPr="00B83788">
        <w:rPr>
          <w:sz w:val="24"/>
          <w:szCs w:val="24"/>
        </w:rPr>
        <w:t>6.2.</w:t>
      </w:r>
      <w:r w:rsidRPr="00B83788">
        <w:rPr>
          <w:sz w:val="24"/>
          <w:szCs w:val="24"/>
        </w:rPr>
        <w:tab/>
        <w:t>За особые трудовые заслуги перед обществом и государством работники Учреждения могут быть представлены к государственным наградам.</w:t>
      </w:r>
    </w:p>
    <w:p w:rsidR="00B83788" w:rsidRPr="00B83788" w:rsidRDefault="00B83788" w:rsidP="00B83788">
      <w:pPr>
        <w:ind w:firstLine="709"/>
        <w:jc w:val="both"/>
        <w:rPr>
          <w:sz w:val="24"/>
          <w:szCs w:val="24"/>
        </w:rPr>
      </w:pPr>
      <w:r w:rsidRPr="00B83788">
        <w:rPr>
          <w:sz w:val="24"/>
          <w:szCs w:val="24"/>
        </w:rPr>
        <w:t>6.3.</w:t>
      </w:r>
      <w:r w:rsidRPr="00B83788">
        <w:rPr>
          <w:sz w:val="24"/>
          <w:szCs w:val="24"/>
        </w:rPr>
        <w:tab/>
        <w:t>По результатам аттестации педагогическим работникам может устанавливаться высшая, первая квалификационные категории.</w:t>
      </w:r>
    </w:p>
    <w:p w:rsidR="00B83788" w:rsidRPr="00B83788" w:rsidRDefault="00B83788" w:rsidP="00B83788">
      <w:pPr>
        <w:ind w:firstLine="709"/>
        <w:jc w:val="both"/>
        <w:rPr>
          <w:sz w:val="24"/>
          <w:szCs w:val="24"/>
        </w:rPr>
      </w:pPr>
      <w:r w:rsidRPr="00B83788">
        <w:rPr>
          <w:sz w:val="24"/>
          <w:szCs w:val="24"/>
        </w:rPr>
        <w:t>6.4.</w:t>
      </w:r>
      <w:r w:rsidRPr="00B83788">
        <w:rPr>
          <w:sz w:val="24"/>
          <w:szCs w:val="24"/>
        </w:rPr>
        <w:tab/>
        <w:t>При применении мер поощрения может сочетаться материальное и моральное стимулирование труда.</w:t>
      </w:r>
    </w:p>
    <w:p w:rsidR="00B83788" w:rsidRPr="00B83788" w:rsidRDefault="00B83788" w:rsidP="00B83788">
      <w:pPr>
        <w:ind w:firstLine="709"/>
        <w:jc w:val="both"/>
        <w:rPr>
          <w:sz w:val="24"/>
          <w:szCs w:val="24"/>
        </w:rPr>
      </w:pPr>
      <w:r w:rsidRPr="00B83788">
        <w:rPr>
          <w:sz w:val="24"/>
          <w:szCs w:val="24"/>
        </w:rPr>
        <w:t>6.5.</w:t>
      </w:r>
      <w:r w:rsidRPr="00B83788">
        <w:rPr>
          <w:sz w:val="24"/>
          <w:szCs w:val="24"/>
        </w:rPr>
        <w:tab/>
        <w:t>Поощрения объявляются в приказе, доводятся до сведения всего коллектива школы и заносятся в трудовую книжку работника.</w:t>
      </w:r>
    </w:p>
    <w:p w:rsidR="00B83788" w:rsidRPr="00B83788" w:rsidRDefault="00B83788" w:rsidP="00B83788">
      <w:pPr>
        <w:ind w:firstLine="709"/>
        <w:jc w:val="both"/>
        <w:rPr>
          <w:sz w:val="24"/>
          <w:szCs w:val="24"/>
        </w:rPr>
      </w:pPr>
      <w:r w:rsidRPr="00B83788">
        <w:rPr>
          <w:sz w:val="24"/>
          <w:szCs w:val="24"/>
        </w:rPr>
        <w:t>6.6.</w:t>
      </w:r>
      <w:r w:rsidRPr="00B83788">
        <w:rPr>
          <w:sz w:val="24"/>
          <w:szCs w:val="24"/>
        </w:rPr>
        <w:tab/>
        <w:t>Работникам Учреждения,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если они предусмотрены коллективным договором).</w:t>
      </w:r>
    </w:p>
    <w:p w:rsidR="00B83788" w:rsidRPr="00B83788" w:rsidRDefault="00B83788" w:rsidP="00B83788">
      <w:pPr>
        <w:ind w:firstLine="709"/>
        <w:jc w:val="both"/>
        <w:rPr>
          <w:sz w:val="24"/>
          <w:szCs w:val="24"/>
        </w:rPr>
      </w:pPr>
    </w:p>
    <w:p w:rsidR="00B83788" w:rsidRPr="00B83788" w:rsidRDefault="00B83788" w:rsidP="00B83788">
      <w:pPr>
        <w:ind w:firstLine="709"/>
        <w:jc w:val="center"/>
        <w:rPr>
          <w:b/>
          <w:sz w:val="24"/>
          <w:szCs w:val="24"/>
        </w:rPr>
      </w:pPr>
      <w:r w:rsidRPr="00B83788">
        <w:rPr>
          <w:b/>
          <w:sz w:val="24"/>
          <w:szCs w:val="24"/>
        </w:rPr>
        <w:t>VII.</w:t>
      </w:r>
      <w:r w:rsidRPr="00B83788">
        <w:rPr>
          <w:b/>
          <w:sz w:val="24"/>
          <w:szCs w:val="24"/>
        </w:rPr>
        <w:tab/>
        <w:t>ОТВЕТСТВЕННОСТЬ ЗА НАРУШЕНИЕ ТРУДОВОЙ ДИСЦИПЛИНЫ</w:t>
      </w:r>
    </w:p>
    <w:p w:rsidR="00B83788" w:rsidRPr="00B83788" w:rsidRDefault="00B83788" w:rsidP="00B83788">
      <w:pPr>
        <w:ind w:firstLine="709"/>
        <w:jc w:val="both"/>
        <w:rPr>
          <w:sz w:val="24"/>
          <w:szCs w:val="24"/>
        </w:rPr>
      </w:pPr>
      <w:r w:rsidRPr="00B83788">
        <w:rPr>
          <w:sz w:val="24"/>
          <w:szCs w:val="24"/>
        </w:rPr>
        <w:t>7.1.</w:t>
      </w:r>
      <w:r w:rsidRPr="00B83788">
        <w:rPr>
          <w:sz w:val="24"/>
          <w:szCs w:val="24"/>
        </w:rPr>
        <w:tab/>
        <w:t>Нарушение трудовой дисциплины, т.е. неисполнение или ненадлежащее исполнение по вине работника обязанностей, возложенных на него трудовым договором, настоящими Правилами, должностными инструкциями,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83788" w:rsidRPr="00B83788" w:rsidRDefault="00B83788" w:rsidP="00B83788">
      <w:pPr>
        <w:ind w:firstLine="709"/>
        <w:jc w:val="both"/>
        <w:rPr>
          <w:sz w:val="24"/>
          <w:szCs w:val="24"/>
        </w:rPr>
      </w:pPr>
      <w:r w:rsidRPr="00B83788">
        <w:rPr>
          <w:sz w:val="24"/>
          <w:szCs w:val="24"/>
        </w:rPr>
        <w:t>7.2.</w:t>
      </w:r>
      <w:r w:rsidRPr="00B83788">
        <w:rPr>
          <w:sz w:val="24"/>
          <w:szCs w:val="24"/>
        </w:rPr>
        <w:tab/>
        <w:t>За нарушение трудовой дисциплины работодатель вправе применить следующие дисциплинарные взыскания: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замечание;</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выговор;</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увольнение по соответствующим основаниям.</w:t>
      </w:r>
    </w:p>
    <w:p w:rsidR="00B83788" w:rsidRPr="00B83788" w:rsidRDefault="00B83788" w:rsidP="00B83788">
      <w:pPr>
        <w:ind w:firstLine="709"/>
        <w:jc w:val="both"/>
        <w:rPr>
          <w:sz w:val="24"/>
          <w:szCs w:val="24"/>
        </w:rPr>
      </w:pPr>
      <w:r w:rsidRPr="00B83788">
        <w:rPr>
          <w:sz w:val="24"/>
          <w:szCs w:val="24"/>
        </w:rPr>
        <w:lastRenderedPageBreak/>
        <w:t>7.3.</w:t>
      </w:r>
      <w:r w:rsidRPr="00B83788">
        <w:rPr>
          <w:sz w:val="24"/>
          <w:szCs w:val="24"/>
        </w:rPr>
        <w:tab/>
        <w:t xml:space="preserve">Увольнение в качестве дисциплинарного </w:t>
      </w:r>
      <w:r>
        <w:rPr>
          <w:sz w:val="24"/>
          <w:szCs w:val="24"/>
        </w:rPr>
        <w:t>взыскания может быть применено:</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систематическое неисполнение работником без уважительных причин обязанностей, возложенных на него трудовым договором, настоящими Правилами, если к работнику ранее применялись меры дисциплинарного взыскания;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прогул,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самостоятельное использование дней отгулов;</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самовольный уход в отпуск (основной, дополнительный, без содержания и т.п.);</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появление работника на работе (на территории Учреждения) в состоянии алкогольного, наркотического или иного токсического опьянения;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разглашение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за совершение по месту работы хищения.</w:t>
      </w:r>
    </w:p>
    <w:p w:rsidR="00B83788" w:rsidRPr="00B83788" w:rsidRDefault="00B83788" w:rsidP="00B83788">
      <w:pPr>
        <w:ind w:firstLine="709"/>
        <w:jc w:val="both"/>
        <w:rPr>
          <w:sz w:val="24"/>
          <w:szCs w:val="24"/>
        </w:rPr>
      </w:pPr>
      <w:r w:rsidRPr="00B83788">
        <w:rPr>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B83788" w:rsidRPr="00B83788" w:rsidRDefault="00B83788" w:rsidP="00B83788">
      <w:pPr>
        <w:ind w:firstLine="709"/>
        <w:jc w:val="both"/>
        <w:rPr>
          <w:sz w:val="24"/>
          <w:szCs w:val="24"/>
        </w:rPr>
      </w:pPr>
      <w:r w:rsidRPr="00B83788">
        <w:rPr>
          <w:sz w:val="24"/>
          <w:szCs w:val="24"/>
        </w:rPr>
        <w:t>(часть первая в ред. Федерального закона от 30.06.2006 N 90-ФЗ)</w:t>
      </w:r>
    </w:p>
    <w:p w:rsidR="00B83788" w:rsidRPr="00B83788" w:rsidRDefault="00B83788" w:rsidP="00B83788">
      <w:pPr>
        <w:ind w:firstLine="709"/>
        <w:jc w:val="both"/>
        <w:rPr>
          <w:sz w:val="24"/>
          <w:szCs w:val="24"/>
        </w:rPr>
      </w:pPr>
      <w:proofErr w:type="spellStart"/>
      <w:r w:rsidRPr="00B83788">
        <w:rPr>
          <w:sz w:val="24"/>
          <w:szCs w:val="24"/>
        </w:rPr>
        <w:t>Непредоставление</w:t>
      </w:r>
      <w:proofErr w:type="spellEnd"/>
      <w:r w:rsidRPr="00B83788">
        <w:rPr>
          <w:sz w:val="24"/>
          <w:szCs w:val="24"/>
        </w:rPr>
        <w:t xml:space="preserve"> работником объяснения не является препятствием для применения дисциплинарного взыскания. (в ред. Федерального закона от 30.06.2006 N 90-ФЗ)</w:t>
      </w:r>
    </w:p>
    <w:p w:rsidR="00B83788" w:rsidRPr="00B83788" w:rsidRDefault="00B83788" w:rsidP="00B83788">
      <w:pPr>
        <w:ind w:firstLine="709"/>
        <w:jc w:val="both"/>
        <w:rPr>
          <w:sz w:val="24"/>
          <w:szCs w:val="24"/>
        </w:rPr>
      </w:pPr>
      <w:r w:rsidRPr="00B83788">
        <w:rPr>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B83788" w:rsidRPr="00B83788" w:rsidRDefault="00B83788" w:rsidP="00B83788">
      <w:pPr>
        <w:ind w:firstLine="709"/>
        <w:jc w:val="both"/>
        <w:rPr>
          <w:sz w:val="24"/>
          <w:szCs w:val="24"/>
        </w:rPr>
      </w:pPr>
      <w:r w:rsidRPr="00B83788">
        <w:rPr>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w:t>
      </w:r>
      <w:r>
        <w:rPr>
          <w:sz w:val="24"/>
          <w:szCs w:val="24"/>
        </w:rPr>
        <w:t xml:space="preserve">роизводства по уголовному делу. </w:t>
      </w:r>
      <w:r w:rsidRPr="00B83788">
        <w:rPr>
          <w:sz w:val="24"/>
          <w:szCs w:val="24"/>
        </w:rPr>
        <w:t>(часть четвертая в ред. Федерального закона от 03.08.2018 N 304-ФЗ)</w:t>
      </w:r>
    </w:p>
    <w:p w:rsidR="00B83788" w:rsidRPr="00B83788" w:rsidRDefault="00B83788" w:rsidP="00B83788">
      <w:pPr>
        <w:ind w:firstLine="709"/>
        <w:jc w:val="both"/>
        <w:rPr>
          <w:sz w:val="24"/>
          <w:szCs w:val="24"/>
        </w:rPr>
      </w:pPr>
      <w:r w:rsidRPr="00B83788">
        <w:rPr>
          <w:sz w:val="24"/>
          <w:szCs w:val="24"/>
        </w:rPr>
        <w:t>За каждый дисциплинарный проступок может быть применено только одно дисциплинарное взыскание.</w:t>
      </w:r>
    </w:p>
    <w:p w:rsidR="00B83788" w:rsidRPr="00B83788" w:rsidRDefault="00B83788" w:rsidP="00B83788">
      <w:pPr>
        <w:ind w:firstLine="709"/>
        <w:jc w:val="both"/>
        <w:rPr>
          <w:sz w:val="24"/>
          <w:szCs w:val="24"/>
        </w:rPr>
      </w:pPr>
      <w:r w:rsidRPr="00B83788">
        <w:rPr>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w:t>
      </w:r>
      <w:r>
        <w:rPr>
          <w:sz w:val="24"/>
          <w:szCs w:val="24"/>
        </w:rPr>
        <w:t xml:space="preserve">ставляется соответствующий акт. </w:t>
      </w:r>
      <w:r w:rsidRPr="00B83788">
        <w:rPr>
          <w:sz w:val="24"/>
          <w:szCs w:val="24"/>
        </w:rPr>
        <w:t>(в ред. Федерального закона от 30.06.2006 N 90-ФЗ)</w:t>
      </w:r>
    </w:p>
    <w:p w:rsidR="00B83788" w:rsidRPr="00B83788" w:rsidRDefault="00B83788" w:rsidP="00B83788">
      <w:pPr>
        <w:ind w:firstLine="709"/>
        <w:jc w:val="both"/>
        <w:rPr>
          <w:sz w:val="24"/>
          <w:szCs w:val="24"/>
        </w:rPr>
      </w:pPr>
      <w:r w:rsidRPr="00B83788">
        <w:rPr>
          <w:sz w:val="24"/>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w:t>
      </w:r>
      <w:r>
        <w:rPr>
          <w:sz w:val="24"/>
          <w:szCs w:val="24"/>
        </w:rPr>
        <w:t xml:space="preserve">оров. </w:t>
      </w:r>
      <w:r w:rsidRPr="00B83788">
        <w:rPr>
          <w:sz w:val="24"/>
          <w:szCs w:val="24"/>
        </w:rPr>
        <w:t>(в ред. Федерального закона от 30.06.2006 N 90-ФЗ)</w:t>
      </w:r>
    </w:p>
    <w:p w:rsidR="00B83788" w:rsidRPr="00B83788" w:rsidRDefault="00B83788" w:rsidP="00B83788">
      <w:pPr>
        <w:ind w:firstLine="709"/>
        <w:jc w:val="both"/>
        <w:rPr>
          <w:sz w:val="24"/>
          <w:szCs w:val="24"/>
        </w:rPr>
      </w:pPr>
      <w:r w:rsidRPr="00B83788">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83788" w:rsidRPr="00B83788" w:rsidRDefault="00B83788" w:rsidP="00B83788">
      <w:pPr>
        <w:ind w:firstLine="709"/>
        <w:jc w:val="both"/>
        <w:rPr>
          <w:sz w:val="24"/>
          <w:szCs w:val="24"/>
        </w:rPr>
      </w:pPr>
      <w:r w:rsidRPr="00B83788">
        <w:rPr>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w:t>
      </w:r>
      <w:r w:rsidRPr="00B83788">
        <w:rPr>
          <w:sz w:val="24"/>
          <w:szCs w:val="24"/>
        </w:rPr>
        <w:lastRenderedPageBreak/>
        <w:t>ходатайству его непосредственного руководителя или предс</w:t>
      </w:r>
      <w:r>
        <w:rPr>
          <w:sz w:val="24"/>
          <w:szCs w:val="24"/>
        </w:rPr>
        <w:t>тавительного органа работников.</w:t>
      </w:r>
      <w:bookmarkStart w:id="0" w:name="_GoBack"/>
      <w:bookmarkEnd w:id="0"/>
    </w:p>
    <w:p w:rsidR="00B83788" w:rsidRPr="00B83788" w:rsidRDefault="00B83788" w:rsidP="00B83788">
      <w:pPr>
        <w:ind w:firstLine="709"/>
        <w:jc w:val="both"/>
        <w:rPr>
          <w:sz w:val="24"/>
          <w:szCs w:val="24"/>
        </w:rPr>
      </w:pPr>
      <w:r w:rsidRPr="00B83788">
        <w:rPr>
          <w:sz w:val="24"/>
          <w:szCs w:val="24"/>
        </w:rPr>
        <w:t>7.4.</w:t>
      </w:r>
      <w:r w:rsidRPr="00B83788">
        <w:rPr>
          <w:sz w:val="24"/>
          <w:szCs w:val="24"/>
        </w:rPr>
        <w:tab/>
        <w:t>Для педагогических работников основаниями для увольнения по инициативе администрации также являются: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повторное в течение одного года грубое нарушение Устава Учреждения;</w:t>
      </w:r>
    </w:p>
    <w:p w:rsidR="00B83788" w:rsidRPr="00B83788" w:rsidRDefault="00B83788" w:rsidP="00B83788">
      <w:pPr>
        <w:ind w:firstLine="709"/>
        <w:jc w:val="both"/>
        <w:rPr>
          <w:sz w:val="24"/>
          <w:szCs w:val="24"/>
        </w:rPr>
      </w:pPr>
      <w:r w:rsidRPr="00B83788">
        <w:rPr>
          <w:sz w:val="24"/>
          <w:szCs w:val="24"/>
        </w:rPr>
        <w:t></w:t>
      </w:r>
      <w:r w:rsidRPr="00B83788">
        <w:rPr>
          <w:sz w:val="24"/>
          <w:szCs w:val="24"/>
        </w:rPr>
        <w:tab/>
        <w:t>применение, в том числе однократное, методов воспитания, связанных с физическим или психическим насилием над личностью обучающегося.</w:t>
      </w:r>
    </w:p>
    <w:p w:rsidR="00B83788" w:rsidRPr="00B83788" w:rsidRDefault="00B83788" w:rsidP="00B83788">
      <w:pPr>
        <w:ind w:firstLine="709"/>
        <w:jc w:val="both"/>
        <w:rPr>
          <w:sz w:val="24"/>
          <w:szCs w:val="24"/>
        </w:rPr>
      </w:pPr>
      <w:r w:rsidRPr="00B83788">
        <w:rPr>
          <w:sz w:val="24"/>
          <w:szCs w:val="24"/>
        </w:rPr>
        <w:t>Под грубым нарушением Устава Учреждения педагогическим работником понимается ненадлежащее исполнение основной уставной обязанности по своевременному и качественному выполнению учебной нагрузки, выразившееся в срыве занятий без уважительных причин (в том числе неявка на урок или опоздание) или проведении этих занятий на низком методическом уровне в связи с неподготовленностью к ним.</w:t>
      </w:r>
    </w:p>
    <w:p w:rsidR="00B83788" w:rsidRPr="00B83788" w:rsidRDefault="00B83788" w:rsidP="00B83788">
      <w:pPr>
        <w:ind w:firstLine="709"/>
        <w:jc w:val="both"/>
        <w:rPr>
          <w:sz w:val="24"/>
          <w:szCs w:val="24"/>
        </w:rPr>
      </w:pPr>
      <w:r w:rsidRPr="00B83788">
        <w:rPr>
          <w:sz w:val="24"/>
          <w:szCs w:val="24"/>
        </w:rPr>
        <w:t>7.5.</w:t>
      </w:r>
      <w:r w:rsidRPr="00B83788">
        <w:rPr>
          <w:sz w:val="24"/>
          <w:szCs w:val="24"/>
        </w:rPr>
        <w:tab/>
        <w:t xml:space="preserve">До применения дисциплинарного взыскания от нарушителя трудовой дисциплины должны быть затребованы объяснения в письменной форме. Если по истечении двух рабочих дней объяснение работником не предоставлено, то составляется соответствующий акт. </w:t>
      </w:r>
      <w:proofErr w:type="spellStart"/>
      <w:r w:rsidRPr="00B83788">
        <w:rPr>
          <w:sz w:val="24"/>
          <w:szCs w:val="24"/>
        </w:rPr>
        <w:t>Непредоставление</w:t>
      </w:r>
      <w:proofErr w:type="spellEnd"/>
      <w:r w:rsidRPr="00B83788">
        <w:rPr>
          <w:sz w:val="24"/>
          <w:szCs w:val="24"/>
        </w:rPr>
        <w:t xml:space="preserve"> работником объяснения не является препятствием для применения дисциплинарного взыскания. Дисциплинарное взыскание не может быть применено позднее шести месяцев со дня совершения проступка и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по результатам ревизии или проверки финансово-хозяйственной деятельности или аудиторской проверки взыскание может быть применено не позднее двух лет со дня его совершения. В указанные сроки не включается время производства по уголовному делу.</w:t>
      </w:r>
    </w:p>
    <w:p w:rsidR="00B83788" w:rsidRPr="00B83788" w:rsidRDefault="00B83788" w:rsidP="00B83788">
      <w:pPr>
        <w:ind w:firstLine="709"/>
        <w:jc w:val="both"/>
        <w:rPr>
          <w:sz w:val="24"/>
          <w:szCs w:val="24"/>
        </w:rPr>
      </w:pPr>
      <w:r w:rsidRPr="00B83788">
        <w:rPr>
          <w:sz w:val="24"/>
          <w:szCs w:val="24"/>
        </w:rPr>
        <w:t>7.6.</w:t>
      </w:r>
      <w:r w:rsidRPr="00B83788">
        <w:rPr>
          <w:sz w:val="24"/>
          <w:szCs w:val="24"/>
        </w:rPr>
        <w:tab/>
        <w:t>За каждый дисциплинарный проступок может быть применено только одно дисциплинарное взыскание может быть применено только одно дисциплинарное взыскание. При применении взыскания должны учитываться тяжесть совершенного проступка, обстоятельства, при которых он совершен.</w:t>
      </w:r>
    </w:p>
    <w:p w:rsidR="00B83788" w:rsidRPr="00B83788" w:rsidRDefault="00B83788" w:rsidP="00B83788">
      <w:pPr>
        <w:ind w:firstLine="709"/>
        <w:jc w:val="both"/>
        <w:rPr>
          <w:sz w:val="24"/>
          <w:szCs w:val="24"/>
        </w:rPr>
      </w:pPr>
      <w:r w:rsidRPr="00B83788">
        <w:rPr>
          <w:sz w:val="24"/>
          <w:szCs w:val="24"/>
        </w:rPr>
        <w:t>7.7.</w:t>
      </w:r>
      <w:r w:rsidRPr="00B83788">
        <w:rPr>
          <w:sz w:val="24"/>
          <w:szCs w:val="24"/>
        </w:rPr>
        <w:tab/>
        <w:t>Приказ о применении дисциплинарного взыскания с указанием мотивов его применения объявляется работнику под роспись в течение трех рабочих дней со дня его издания, не считая времени отсутствия работника на работе. Приказ в необходимых случаях доводится до сведения работников школы.</w:t>
      </w:r>
    </w:p>
    <w:p w:rsidR="00EC3E8A" w:rsidRPr="00B83788" w:rsidRDefault="00B83788" w:rsidP="00B83788">
      <w:pPr>
        <w:ind w:firstLine="709"/>
        <w:jc w:val="both"/>
        <w:rPr>
          <w:sz w:val="24"/>
          <w:szCs w:val="24"/>
        </w:rPr>
      </w:pPr>
      <w:r w:rsidRPr="00B83788">
        <w:rPr>
          <w:sz w:val="24"/>
          <w:szCs w:val="24"/>
        </w:rPr>
        <w:t>7.8.</w:t>
      </w:r>
      <w:r w:rsidRPr="00B83788">
        <w:rPr>
          <w:sz w:val="24"/>
          <w:szCs w:val="24"/>
        </w:rPr>
        <w:tab/>
        <w:t>Работодатель по своей инициативе или по ходатайству трудового коллектива может издать приказ о снятии взыскания, не ожидая истечения года, если работник Учреждения не допустил нового нарушения трудовой дисциплины и проявил себя как хороший, добросовестный работник.</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520251343390373548250310750880108285629354443766</w:t>
            </w:r>
          </w:p>
        </w:tc>
      </w:tr>
      <w:tr>
        <w:trPr/>
        <w:tc>
          <w:tcPr/>
          <w:p>
            <w:pPr>
              <w:rPr/>
            </w:pPr>
            <w:r>
              <w:rPr/>
              <w:t xml:space="preserve">Владелец</w:t>
            </w:r>
          </w:p>
        </w:tc>
        <w:tc>
          <w:tcPr>
            <w:gridSpan w:val="2"/>
          </w:tcPr>
          <w:p>
            <w:pPr>
              <w:rPr/>
            </w:pPr>
            <w:r>
              <w:rPr/>
              <w:t xml:space="preserve">Киселёв Сергей Николаевич</w:t>
            </w:r>
          </w:p>
        </w:tc>
      </w:tr>
      <w:tr>
        <w:trPr/>
        <w:tc>
          <w:tcPr/>
          <w:p>
            <w:pPr>
              <w:rPr/>
            </w:pPr>
            <w:r>
              <w:rPr/>
              <w:t xml:space="preserve">Действителен</w:t>
            </w:r>
          </w:p>
        </w:tc>
        <w:tc>
          <w:tcPr>
            <w:gridSpan w:val="2"/>
          </w:tcPr>
          <w:p>
            <w:pPr>
              <w:rPr/>
            </w:pPr>
            <w:r>
              <w:rPr/>
              <w:t xml:space="preserve">С 13.05.2025 по 13.05.2026</w:t>
            </w:r>
          </w:p>
        </w:tc>
      </w:tr>
    </w:tbl>
    <w:sectPr xmlns:w="http://schemas.openxmlformats.org/wordprocessingml/2006/main" xmlns:r="http://schemas.openxmlformats.org/officeDocument/2006/relationships" w:rsidR="00EC3E8A" w:rsidRPr="00B83788">
      <w:footerReference w:type="default" r:id="rId5"/>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3C" w:rsidRDefault="00B8378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14:anchorId="53017D60" wp14:editId="7B33BE5D">
              <wp:simplePos x="0" y="0"/>
              <wp:positionH relativeFrom="page">
                <wp:posOffset>3885057</wp:posOffset>
              </wp:positionH>
              <wp:positionV relativeFrom="page">
                <wp:posOffset>10080808</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1C5D3C" w:rsidRDefault="00B83788">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53017D60" id="_x0000_t202" coordsize="21600,21600" o:spt="202" path="m,l,21600r21600,l21600,xe">
              <v:stroke joinstyle="miter"/>
              <v:path gradientshapeok="t" o:connecttype="rect"/>
            </v:shapetype>
            <v:shape id="Textbox 1" o:spid="_x0000_s1026" type="#_x0000_t202" style="position:absolute;margin-left:305.9pt;margin-top:793.75pt;width:1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" filled="f" stroked="f">
              <v:path arrowok="t"/>
              <v:textbox inset="0,0,0,0">
                <w:txbxContent>
                  <w:p w:rsidR="001C5D3C" w:rsidRDefault="00B83788">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16</w:t>
                    </w:r>
                    <w:r>
                      <w:rPr>
                        <w:spacing w:val="-5"/>
                        <w:sz w:val="20"/>
                      </w:rPr>
                      <w:fldChar w:fldCharType="end"/>
                    </w:r>
                  </w:p>
                </w:txbxContent>
              </v:textbox>
              <w10:wrap anchorx="page" anchory="page"/>
            </v:shape>
          </w:pict>
        </mc:Fallback>
      </mc:AlternateConten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32501">
    <w:multiLevelType w:val="hybridMultilevel"/>
    <w:lvl w:ilvl="0" w:tplc="39884002">
      <w:start w:val="1"/>
      <w:numFmt w:val="decimal"/>
      <w:lvlText w:val="%1."/>
      <w:lvlJc w:val="left"/>
      <w:pPr>
        <w:ind w:left="720" w:hanging="360"/>
      </w:pPr>
    </w:lvl>
    <w:lvl w:ilvl="1" w:tplc="39884002" w:tentative="1">
      <w:start w:val="1"/>
      <w:numFmt w:val="lowerLetter"/>
      <w:lvlText w:val="%2."/>
      <w:lvlJc w:val="left"/>
      <w:pPr>
        <w:ind w:left="1440" w:hanging="360"/>
      </w:pPr>
    </w:lvl>
    <w:lvl w:ilvl="2" w:tplc="39884002" w:tentative="1">
      <w:start w:val="1"/>
      <w:numFmt w:val="lowerRoman"/>
      <w:lvlText w:val="%3."/>
      <w:lvlJc w:val="right"/>
      <w:pPr>
        <w:ind w:left="2160" w:hanging="180"/>
      </w:pPr>
    </w:lvl>
    <w:lvl w:ilvl="3" w:tplc="39884002" w:tentative="1">
      <w:start w:val="1"/>
      <w:numFmt w:val="decimal"/>
      <w:lvlText w:val="%4."/>
      <w:lvlJc w:val="left"/>
      <w:pPr>
        <w:ind w:left="2880" w:hanging="360"/>
      </w:pPr>
    </w:lvl>
    <w:lvl w:ilvl="4" w:tplc="39884002" w:tentative="1">
      <w:start w:val="1"/>
      <w:numFmt w:val="lowerLetter"/>
      <w:lvlText w:val="%5."/>
      <w:lvlJc w:val="left"/>
      <w:pPr>
        <w:ind w:left="3600" w:hanging="360"/>
      </w:pPr>
    </w:lvl>
    <w:lvl w:ilvl="5" w:tplc="39884002" w:tentative="1">
      <w:start w:val="1"/>
      <w:numFmt w:val="lowerRoman"/>
      <w:lvlText w:val="%6."/>
      <w:lvlJc w:val="right"/>
      <w:pPr>
        <w:ind w:left="4320" w:hanging="180"/>
      </w:pPr>
    </w:lvl>
    <w:lvl w:ilvl="6" w:tplc="39884002" w:tentative="1">
      <w:start w:val="1"/>
      <w:numFmt w:val="decimal"/>
      <w:lvlText w:val="%7."/>
      <w:lvlJc w:val="left"/>
      <w:pPr>
        <w:ind w:left="5040" w:hanging="360"/>
      </w:pPr>
    </w:lvl>
    <w:lvl w:ilvl="7" w:tplc="39884002" w:tentative="1">
      <w:start w:val="1"/>
      <w:numFmt w:val="lowerLetter"/>
      <w:lvlText w:val="%8."/>
      <w:lvlJc w:val="left"/>
      <w:pPr>
        <w:ind w:left="5760" w:hanging="360"/>
      </w:pPr>
    </w:lvl>
    <w:lvl w:ilvl="8" w:tplc="39884002" w:tentative="1">
      <w:start w:val="1"/>
      <w:numFmt w:val="lowerRoman"/>
      <w:lvlText w:val="%9."/>
      <w:lvlJc w:val="right"/>
      <w:pPr>
        <w:ind w:left="6480" w:hanging="180"/>
      </w:pPr>
    </w:lvl>
  </w:abstractNum>
  <w:abstractNum w:abstractNumId="32500">
    <w:multiLevelType w:val="hybridMultilevel"/>
    <w:lvl w:ilvl="0" w:tplc="710777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16E0666"/>
    <w:multiLevelType w:val="hybridMultilevel"/>
    <w:tmpl w:val="5BD43848"/>
    <w:lvl w:ilvl="0" w:tplc="75AE37D0">
      <w:numFmt w:val="bullet"/>
      <w:lvlText w:val=""/>
      <w:lvlJc w:val="left"/>
      <w:pPr>
        <w:ind w:left="1435" w:hanging="363"/>
      </w:pPr>
      <w:rPr>
        <w:rFonts w:ascii="Symbol" w:eastAsia="Symbol" w:hAnsi="Symbol" w:cs="Symbol" w:hint="default"/>
        <w:b w:val="0"/>
        <w:bCs w:val="0"/>
        <w:i w:val="0"/>
        <w:iCs w:val="0"/>
        <w:spacing w:val="0"/>
        <w:w w:val="100"/>
        <w:sz w:val="24"/>
        <w:szCs w:val="24"/>
        <w:lang w:val="ru-RU" w:eastAsia="en-US" w:bidi="ar-SA"/>
      </w:rPr>
    </w:lvl>
    <w:lvl w:ilvl="1" w:tplc="95545536">
      <w:numFmt w:val="bullet"/>
      <w:lvlText w:val="•"/>
      <w:lvlJc w:val="left"/>
      <w:pPr>
        <w:ind w:left="2359" w:hanging="363"/>
      </w:pPr>
      <w:rPr>
        <w:rFonts w:hint="default"/>
        <w:lang w:val="ru-RU" w:eastAsia="en-US" w:bidi="ar-SA"/>
      </w:rPr>
    </w:lvl>
    <w:lvl w:ilvl="2" w:tplc="7C762412">
      <w:numFmt w:val="bullet"/>
      <w:lvlText w:val="•"/>
      <w:lvlJc w:val="left"/>
      <w:pPr>
        <w:ind w:left="3279" w:hanging="363"/>
      </w:pPr>
      <w:rPr>
        <w:rFonts w:hint="default"/>
        <w:lang w:val="ru-RU" w:eastAsia="en-US" w:bidi="ar-SA"/>
      </w:rPr>
    </w:lvl>
    <w:lvl w:ilvl="3" w:tplc="0CAA46B2">
      <w:numFmt w:val="bullet"/>
      <w:lvlText w:val="•"/>
      <w:lvlJc w:val="left"/>
      <w:pPr>
        <w:ind w:left="4198" w:hanging="363"/>
      </w:pPr>
      <w:rPr>
        <w:rFonts w:hint="default"/>
        <w:lang w:val="ru-RU" w:eastAsia="en-US" w:bidi="ar-SA"/>
      </w:rPr>
    </w:lvl>
    <w:lvl w:ilvl="4" w:tplc="A8D20F7A">
      <w:numFmt w:val="bullet"/>
      <w:lvlText w:val="•"/>
      <w:lvlJc w:val="left"/>
      <w:pPr>
        <w:ind w:left="5118" w:hanging="363"/>
      </w:pPr>
      <w:rPr>
        <w:rFonts w:hint="default"/>
        <w:lang w:val="ru-RU" w:eastAsia="en-US" w:bidi="ar-SA"/>
      </w:rPr>
    </w:lvl>
    <w:lvl w:ilvl="5" w:tplc="1AE41862">
      <w:numFmt w:val="bullet"/>
      <w:lvlText w:val="•"/>
      <w:lvlJc w:val="left"/>
      <w:pPr>
        <w:ind w:left="6038" w:hanging="363"/>
      </w:pPr>
      <w:rPr>
        <w:rFonts w:hint="default"/>
        <w:lang w:val="ru-RU" w:eastAsia="en-US" w:bidi="ar-SA"/>
      </w:rPr>
    </w:lvl>
    <w:lvl w:ilvl="6" w:tplc="DE5050EA">
      <w:numFmt w:val="bullet"/>
      <w:lvlText w:val="•"/>
      <w:lvlJc w:val="left"/>
      <w:pPr>
        <w:ind w:left="6957" w:hanging="363"/>
      </w:pPr>
      <w:rPr>
        <w:rFonts w:hint="default"/>
        <w:lang w:val="ru-RU" w:eastAsia="en-US" w:bidi="ar-SA"/>
      </w:rPr>
    </w:lvl>
    <w:lvl w:ilvl="7" w:tplc="A8A2CF98">
      <w:numFmt w:val="bullet"/>
      <w:lvlText w:val="•"/>
      <w:lvlJc w:val="left"/>
      <w:pPr>
        <w:ind w:left="7877" w:hanging="363"/>
      </w:pPr>
      <w:rPr>
        <w:rFonts w:hint="default"/>
        <w:lang w:val="ru-RU" w:eastAsia="en-US" w:bidi="ar-SA"/>
      </w:rPr>
    </w:lvl>
    <w:lvl w:ilvl="8" w:tplc="771868AC">
      <w:numFmt w:val="bullet"/>
      <w:lvlText w:val="•"/>
      <w:lvlJc w:val="left"/>
      <w:pPr>
        <w:ind w:left="8796" w:hanging="363"/>
      </w:pPr>
      <w:rPr>
        <w:rFonts w:hint="default"/>
        <w:lang w:val="ru-RU" w:eastAsia="en-US" w:bidi="ar-SA"/>
      </w:rPr>
    </w:lvl>
  </w:abstractNum>
  <w:abstractNum w:abstractNumId="1" w15:restartNumberingAfterBreak="0">
    <w:nsid w:val="085252EC"/>
    <w:multiLevelType w:val="hybridMultilevel"/>
    <w:tmpl w:val="D22ED902"/>
    <w:lvl w:ilvl="0" w:tplc="CBF620E0">
      <w:numFmt w:val="bullet"/>
      <w:lvlText w:val=""/>
      <w:lvlJc w:val="left"/>
      <w:pPr>
        <w:ind w:left="991" w:hanging="286"/>
      </w:pPr>
      <w:rPr>
        <w:rFonts w:ascii="Symbol" w:eastAsia="Symbol" w:hAnsi="Symbol" w:cs="Symbol" w:hint="default"/>
        <w:b w:val="0"/>
        <w:bCs w:val="0"/>
        <w:i w:val="0"/>
        <w:iCs w:val="0"/>
        <w:spacing w:val="0"/>
        <w:w w:val="100"/>
        <w:sz w:val="24"/>
        <w:szCs w:val="24"/>
        <w:lang w:val="ru-RU" w:eastAsia="en-US" w:bidi="ar-SA"/>
      </w:rPr>
    </w:lvl>
    <w:lvl w:ilvl="1" w:tplc="7EC6CE5E">
      <w:numFmt w:val="bullet"/>
      <w:lvlText w:val="•"/>
      <w:lvlJc w:val="left"/>
      <w:pPr>
        <w:ind w:left="1963" w:hanging="286"/>
      </w:pPr>
      <w:rPr>
        <w:rFonts w:hint="default"/>
        <w:lang w:val="ru-RU" w:eastAsia="en-US" w:bidi="ar-SA"/>
      </w:rPr>
    </w:lvl>
    <w:lvl w:ilvl="2" w:tplc="6BB2FB6C">
      <w:numFmt w:val="bullet"/>
      <w:lvlText w:val="•"/>
      <w:lvlJc w:val="left"/>
      <w:pPr>
        <w:ind w:left="2927" w:hanging="286"/>
      </w:pPr>
      <w:rPr>
        <w:rFonts w:hint="default"/>
        <w:lang w:val="ru-RU" w:eastAsia="en-US" w:bidi="ar-SA"/>
      </w:rPr>
    </w:lvl>
    <w:lvl w:ilvl="3" w:tplc="E96465A8">
      <w:numFmt w:val="bullet"/>
      <w:lvlText w:val="•"/>
      <w:lvlJc w:val="left"/>
      <w:pPr>
        <w:ind w:left="3890" w:hanging="286"/>
      </w:pPr>
      <w:rPr>
        <w:rFonts w:hint="default"/>
        <w:lang w:val="ru-RU" w:eastAsia="en-US" w:bidi="ar-SA"/>
      </w:rPr>
    </w:lvl>
    <w:lvl w:ilvl="4" w:tplc="6AAA5238">
      <w:numFmt w:val="bullet"/>
      <w:lvlText w:val="•"/>
      <w:lvlJc w:val="left"/>
      <w:pPr>
        <w:ind w:left="4854" w:hanging="286"/>
      </w:pPr>
      <w:rPr>
        <w:rFonts w:hint="default"/>
        <w:lang w:val="ru-RU" w:eastAsia="en-US" w:bidi="ar-SA"/>
      </w:rPr>
    </w:lvl>
    <w:lvl w:ilvl="5" w:tplc="9ECEBC52">
      <w:numFmt w:val="bullet"/>
      <w:lvlText w:val="•"/>
      <w:lvlJc w:val="left"/>
      <w:pPr>
        <w:ind w:left="5818" w:hanging="286"/>
      </w:pPr>
      <w:rPr>
        <w:rFonts w:hint="default"/>
        <w:lang w:val="ru-RU" w:eastAsia="en-US" w:bidi="ar-SA"/>
      </w:rPr>
    </w:lvl>
    <w:lvl w:ilvl="6" w:tplc="4ED6F8EC">
      <w:numFmt w:val="bullet"/>
      <w:lvlText w:val="•"/>
      <w:lvlJc w:val="left"/>
      <w:pPr>
        <w:ind w:left="6781" w:hanging="286"/>
      </w:pPr>
      <w:rPr>
        <w:rFonts w:hint="default"/>
        <w:lang w:val="ru-RU" w:eastAsia="en-US" w:bidi="ar-SA"/>
      </w:rPr>
    </w:lvl>
    <w:lvl w:ilvl="7" w:tplc="2AEA9A6C">
      <w:numFmt w:val="bullet"/>
      <w:lvlText w:val="•"/>
      <w:lvlJc w:val="left"/>
      <w:pPr>
        <w:ind w:left="7745" w:hanging="286"/>
      </w:pPr>
      <w:rPr>
        <w:rFonts w:hint="default"/>
        <w:lang w:val="ru-RU" w:eastAsia="en-US" w:bidi="ar-SA"/>
      </w:rPr>
    </w:lvl>
    <w:lvl w:ilvl="8" w:tplc="C554B0B0">
      <w:numFmt w:val="bullet"/>
      <w:lvlText w:val="•"/>
      <w:lvlJc w:val="left"/>
      <w:pPr>
        <w:ind w:left="8708" w:hanging="286"/>
      </w:pPr>
      <w:rPr>
        <w:rFonts w:hint="default"/>
        <w:lang w:val="ru-RU" w:eastAsia="en-US" w:bidi="ar-SA"/>
      </w:rPr>
    </w:lvl>
  </w:abstractNum>
  <w:abstractNum w:abstractNumId="2" w15:restartNumberingAfterBreak="0">
    <w:nsid w:val="0F92108D"/>
    <w:multiLevelType w:val="multilevel"/>
    <w:tmpl w:val="91340076"/>
    <w:lvl w:ilvl="0">
      <w:start w:val="2"/>
      <w:numFmt w:val="decimal"/>
      <w:lvlText w:val="%1"/>
      <w:lvlJc w:val="left"/>
      <w:pPr>
        <w:ind w:left="700" w:hanging="420"/>
        <w:jc w:val="left"/>
      </w:pPr>
      <w:rPr>
        <w:rFonts w:hint="default"/>
        <w:lang w:val="ru-RU" w:eastAsia="en-US" w:bidi="ar-SA"/>
      </w:rPr>
    </w:lvl>
    <w:lvl w:ilvl="1">
      <w:start w:val="1"/>
      <w:numFmt w:val="decimal"/>
      <w:lvlText w:val="%1.%2."/>
      <w:lvlJc w:val="left"/>
      <w:pPr>
        <w:ind w:left="700" w:hanging="420"/>
        <w:jc w:val="left"/>
      </w:pPr>
      <w:rPr>
        <w:rFonts w:ascii="Times New Roman" w:eastAsia="Times New Roman" w:hAnsi="Times New Roman" w:cs="Times New Roman" w:hint="default"/>
        <w:b w:val="0"/>
        <w:bCs w:val="0"/>
        <w:i w:val="0"/>
        <w:iCs w:val="0"/>
        <w:spacing w:val="-3"/>
        <w:w w:val="100"/>
        <w:sz w:val="24"/>
        <w:szCs w:val="24"/>
        <w:u w:val="single" w:color="000000"/>
        <w:lang w:val="ru-RU" w:eastAsia="en-US" w:bidi="ar-SA"/>
      </w:rPr>
    </w:lvl>
    <w:lvl w:ilvl="2">
      <w:start w:val="1"/>
      <w:numFmt w:val="decimal"/>
      <w:lvlText w:val="%1.%2.%3."/>
      <w:lvlJc w:val="left"/>
      <w:pPr>
        <w:ind w:left="991" w:hanging="708"/>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3">
      <w:numFmt w:val="bullet"/>
      <w:lvlText w:val=""/>
      <w:lvlJc w:val="left"/>
      <w:pPr>
        <w:ind w:left="170" w:hanging="764"/>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409" w:hanging="764"/>
      </w:pPr>
      <w:rPr>
        <w:rFonts w:hint="default"/>
        <w:lang w:val="ru-RU" w:eastAsia="en-US" w:bidi="ar-SA"/>
      </w:rPr>
    </w:lvl>
    <w:lvl w:ilvl="5">
      <w:numFmt w:val="bullet"/>
      <w:lvlText w:val="•"/>
      <w:lvlJc w:val="left"/>
      <w:pPr>
        <w:ind w:left="4613" w:hanging="764"/>
      </w:pPr>
      <w:rPr>
        <w:rFonts w:hint="default"/>
        <w:lang w:val="ru-RU" w:eastAsia="en-US" w:bidi="ar-SA"/>
      </w:rPr>
    </w:lvl>
    <w:lvl w:ilvl="6">
      <w:numFmt w:val="bullet"/>
      <w:lvlText w:val="•"/>
      <w:lvlJc w:val="left"/>
      <w:pPr>
        <w:ind w:left="5818" w:hanging="764"/>
      </w:pPr>
      <w:rPr>
        <w:rFonts w:hint="default"/>
        <w:lang w:val="ru-RU" w:eastAsia="en-US" w:bidi="ar-SA"/>
      </w:rPr>
    </w:lvl>
    <w:lvl w:ilvl="7">
      <w:numFmt w:val="bullet"/>
      <w:lvlText w:val="•"/>
      <w:lvlJc w:val="left"/>
      <w:pPr>
        <w:ind w:left="7022" w:hanging="764"/>
      </w:pPr>
      <w:rPr>
        <w:rFonts w:hint="default"/>
        <w:lang w:val="ru-RU" w:eastAsia="en-US" w:bidi="ar-SA"/>
      </w:rPr>
    </w:lvl>
    <w:lvl w:ilvl="8">
      <w:numFmt w:val="bullet"/>
      <w:lvlText w:val="•"/>
      <w:lvlJc w:val="left"/>
      <w:pPr>
        <w:ind w:left="8227" w:hanging="764"/>
      </w:pPr>
      <w:rPr>
        <w:rFonts w:hint="default"/>
        <w:lang w:val="ru-RU" w:eastAsia="en-US" w:bidi="ar-SA"/>
      </w:rPr>
    </w:lvl>
  </w:abstractNum>
  <w:abstractNum w:abstractNumId="3" w15:restartNumberingAfterBreak="0">
    <w:nsid w:val="0FD87B11"/>
    <w:multiLevelType w:val="hybridMultilevel"/>
    <w:tmpl w:val="1616A6D4"/>
    <w:lvl w:ilvl="0" w:tplc="C0B8D0DE">
      <w:numFmt w:val="bullet"/>
      <w:lvlText w:val="-"/>
      <w:lvlJc w:val="left"/>
      <w:pPr>
        <w:ind w:left="1135" w:hanging="588"/>
      </w:pPr>
      <w:rPr>
        <w:rFonts w:ascii="SimSun" w:eastAsia="SimSun" w:hAnsi="SimSun" w:cs="SimSun" w:hint="default"/>
        <w:b w:val="0"/>
        <w:bCs w:val="0"/>
        <w:i w:val="0"/>
        <w:iCs w:val="0"/>
        <w:spacing w:val="0"/>
        <w:w w:val="100"/>
        <w:sz w:val="24"/>
        <w:szCs w:val="24"/>
        <w:lang w:val="ru-RU" w:eastAsia="en-US" w:bidi="ar-SA"/>
      </w:rPr>
    </w:lvl>
    <w:lvl w:ilvl="1" w:tplc="4C8AC2F8">
      <w:numFmt w:val="bullet"/>
      <w:lvlText w:val="•"/>
      <w:lvlJc w:val="left"/>
      <w:pPr>
        <w:ind w:left="2089" w:hanging="588"/>
      </w:pPr>
      <w:rPr>
        <w:rFonts w:hint="default"/>
        <w:lang w:val="ru-RU" w:eastAsia="en-US" w:bidi="ar-SA"/>
      </w:rPr>
    </w:lvl>
    <w:lvl w:ilvl="2" w:tplc="44108BB2">
      <w:numFmt w:val="bullet"/>
      <w:lvlText w:val="•"/>
      <w:lvlJc w:val="left"/>
      <w:pPr>
        <w:ind w:left="3039" w:hanging="588"/>
      </w:pPr>
      <w:rPr>
        <w:rFonts w:hint="default"/>
        <w:lang w:val="ru-RU" w:eastAsia="en-US" w:bidi="ar-SA"/>
      </w:rPr>
    </w:lvl>
    <w:lvl w:ilvl="3" w:tplc="A9246EBA">
      <w:numFmt w:val="bullet"/>
      <w:lvlText w:val="•"/>
      <w:lvlJc w:val="left"/>
      <w:pPr>
        <w:ind w:left="3988" w:hanging="588"/>
      </w:pPr>
      <w:rPr>
        <w:rFonts w:hint="default"/>
        <w:lang w:val="ru-RU" w:eastAsia="en-US" w:bidi="ar-SA"/>
      </w:rPr>
    </w:lvl>
    <w:lvl w:ilvl="4" w:tplc="49A49294">
      <w:numFmt w:val="bullet"/>
      <w:lvlText w:val="•"/>
      <w:lvlJc w:val="left"/>
      <w:pPr>
        <w:ind w:left="4938" w:hanging="588"/>
      </w:pPr>
      <w:rPr>
        <w:rFonts w:hint="default"/>
        <w:lang w:val="ru-RU" w:eastAsia="en-US" w:bidi="ar-SA"/>
      </w:rPr>
    </w:lvl>
    <w:lvl w:ilvl="5" w:tplc="9D16E540">
      <w:numFmt w:val="bullet"/>
      <w:lvlText w:val="•"/>
      <w:lvlJc w:val="left"/>
      <w:pPr>
        <w:ind w:left="5888" w:hanging="588"/>
      </w:pPr>
      <w:rPr>
        <w:rFonts w:hint="default"/>
        <w:lang w:val="ru-RU" w:eastAsia="en-US" w:bidi="ar-SA"/>
      </w:rPr>
    </w:lvl>
    <w:lvl w:ilvl="6" w:tplc="74CC360A">
      <w:numFmt w:val="bullet"/>
      <w:lvlText w:val="•"/>
      <w:lvlJc w:val="left"/>
      <w:pPr>
        <w:ind w:left="6837" w:hanging="588"/>
      </w:pPr>
      <w:rPr>
        <w:rFonts w:hint="default"/>
        <w:lang w:val="ru-RU" w:eastAsia="en-US" w:bidi="ar-SA"/>
      </w:rPr>
    </w:lvl>
    <w:lvl w:ilvl="7" w:tplc="8E3C2170">
      <w:numFmt w:val="bullet"/>
      <w:lvlText w:val="•"/>
      <w:lvlJc w:val="left"/>
      <w:pPr>
        <w:ind w:left="7787" w:hanging="588"/>
      </w:pPr>
      <w:rPr>
        <w:rFonts w:hint="default"/>
        <w:lang w:val="ru-RU" w:eastAsia="en-US" w:bidi="ar-SA"/>
      </w:rPr>
    </w:lvl>
    <w:lvl w:ilvl="8" w:tplc="235A78C8">
      <w:numFmt w:val="bullet"/>
      <w:lvlText w:val="•"/>
      <w:lvlJc w:val="left"/>
      <w:pPr>
        <w:ind w:left="8736" w:hanging="588"/>
      </w:pPr>
      <w:rPr>
        <w:rFonts w:hint="default"/>
        <w:lang w:val="ru-RU" w:eastAsia="en-US" w:bidi="ar-SA"/>
      </w:rPr>
    </w:lvl>
  </w:abstractNum>
  <w:abstractNum w:abstractNumId="4" w15:restartNumberingAfterBreak="0">
    <w:nsid w:val="134569B7"/>
    <w:multiLevelType w:val="multilevel"/>
    <w:tmpl w:val="07EA12F2"/>
    <w:lvl w:ilvl="0">
      <w:start w:val="3"/>
      <w:numFmt w:val="decimal"/>
      <w:lvlText w:val="%1"/>
      <w:lvlJc w:val="left"/>
      <w:pPr>
        <w:ind w:left="736" w:hanging="456"/>
        <w:jc w:val="left"/>
      </w:pPr>
      <w:rPr>
        <w:rFonts w:hint="default"/>
        <w:lang w:val="ru-RU" w:eastAsia="en-US" w:bidi="ar-SA"/>
      </w:rPr>
    </w:lvl>
    <w:lvl w:ilvl="1">
      <w:start w:val="1"/>
      <w:numFmt w:val="decimal"/>
      <w:lvlText w:val="%1.%2."/>
      <w:lvlJc w:val="left"/>
      <w:pPr>
        <w:ind w:left="736" w:hanging="4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6" w:hanging="569"/>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468" w:hanging="569"/>
      </w:pPr>
      <w:rPr>
        <w:rFonts w:hint="default"/>
        <w:lang w:val="ru-RU" w:eastAsia="en-US" w:bidi="ar-SA"/>
      </w:rPr>
    </w:lvl>
    <w:lvl w:ilvl="4">
      <w:numFmt w:val="bullet"/>
      <w:lvlText w:val="•"/>
      <w:lvlJc w:val="left"/>
      <w:pPr>
        <w:ind w:left="4492" w:hanging="569"/>
      </w:pPr>
      <w:rPr>
        <w:rFonts w:hint="default"/>
        <w:lang w:val="ru-RU" w:eastAsia="en-US" w:bidi="ar-SA"/>
      </w:rPr>
    </w:lvl>
    <w:lvl w:ilvl="5">
      <w:numFmt w:val="bullet"/>
      <w:lvlText w:val="•"/>
      <w:lvlJc w:val="left"/>
      <w:pPr>
        <w:ind w:left="5516" w:hanging="569"/>
      </w:pPr>
      <w:rPr>
        <w:rFonts w:hint="default"/>
        <w:lang w:val="ru-RU" w:eastAsia="en-US" w:bidi="ar-SA"/>
      </w:rPr>
    </w:lvl>
    <w:lvl w:ilvl="6">
      <w:numFmt w:val="bullet"/>
      <w:lvlText w:val="•"/>
      <w:lvlJc w:val="left"/>
      <w:pPr>
        <w:ind w:left="6540" w:hanging="569"/>
      </w:pPr>
      <w:rPr>
        <w:rFonts w:hint="default"/>
        <w:lang w:val="ru-RU" w:eastAsia="en-US" w:bidi="ar-SA"/>
      </w:rPr>
    </w:lvl>
    <w:lvl w:ilvl="7">
      <w:numFmt w:val="bullet"/>
      <w:lvlText w:val="•"/>
      <w:lvlJc w:val="left"/>
      <w:pPr>
        <w:ind w:left="7564" w:hanging="569"/>
      </w:pPr>
      <w:rPr>
        <w:rFonts w:hint="default"/>
        <w:lang w:val="ru-RU" w:eastAsia="en-US" w:bidi="ar-SA"/>
      </w:rPr>
    </w:lvl>
    <w:lvl w:ilvl="8">
      <w:numFmt w:val="bullet"/>
      <w:lvlText w:val="•"/>
      <w:lvlJc w:val="left"/>
      <w:pPr>
        <w:ind w:left="8588" w:hanging="569"/>
      </w:pPr>
      <w:rPr>
        <w:rFonts w:hint="default"/>
        <w:lang w:val="ru-RU" w:eastAsia="en-US" w:bidi="ar-SA"/>
      </w:rPr>
    </w:lvl>
  </w:abstractNum>
  <w:abstractNum w:abstractNumId="5" w15:restartNumberingAfterBreak="0">
    <w:nsid w:val="254F134B"/>
    <w:multiLevelType w:val="hybridMultilevel"/>
    <w:tmpl w:val="9BAC8FDA"/>
    <w:lvl w:ilvl="0" w:tplc="1B12FC94">
      <w:start w:val="1"/>
      <w:numFmt w:val="upperRoman"/>
      <w:lvlText w:val="%1."/>
      <w:lvlJc w:val="left"/>
      <w:pPr>
        <w:ind w:left="4143" w:hanging="216"/>
        <w:jc w:val="right"/>
      </w:pPr>
      <w:rPr>
        <w:rFonts w:ascii="Times New Roman" w:eastAsia="Times New Roman" w:hAnsi="Times New Roman" w:cs="Times New Roman" w:hint="default"/>
        <w:b/>
        <w:bCs/>
        <w:i w:val="0"/>
        <w:iCs w:val="0"/>
        <w:spacing w:val="0"/>
        <w:w w:val="100"/>
        <w:sz w:val="24"/>
        <w:szCs w:val="24"/>
        <w:lang w:val="ru-RU" w:eastAsia="en-US" w:bidi="ar-SA"/>
      </w:rPr>
    </w:lvl>
    <w:lvl w:ilvl="1" w:tplc="3E26BE02">
      <w:numFmt w:val="bullet"/>
      <w:lvlText w:val="•"/>
      <w:lvlJc w:val="left"/>
      <w:pPr>
        <w:ind w:left="4789" w:hanging="216"/>
      </w:pPr>
      <w:rPr>
        <w:rFonts w:hint="default"/>
        <w:lang w:val="ru-RU" w:eastAsia="en-US" w:bidi="ar-SA"/>
      </w:rPr>
    </w:lvl>
    <w:lvl w:ilvl="2" w:tplc="C91E2FE2">
      <w:numFmt w:val="bullet"/>
      <w:lvlText w:val="•"/>
      <w:lvlJc w:val="left"/>
      <w:pPr>
        <w:ind w:left="5439" w:hanging="216"/>
      </w:pPr>
      <w:rPr>
        <w:rFonts w:hint="default"/>
        <w:lang w:val="ru-RU" w:eastAsia="en-US" w:bidi="ar-SA"/>
      </w:rPr>
    </w:lvl>
    <w:lvl w:ilvl="3" w:tplc="43A0E1C0">
      <w:numFmt w:val="bullet"/>
      <w:lvlText w:val="•"/>
      <w:lvlJc w:val="left"/>
      <w:pPr>
        <w:ind w:left="6088" w:hanging="216"/>
      </w:pPr>
      <w:rPr>
        <w:rFonts w:hint="default"/>
        <w:lang w:val="ru-RU" w:eastAsia="en-US" w:bidi="ar-SA"/>
      </w:rPr>
    </w:lvl>
    <w:lvl w:ilvl="4" w:tplc="4170E352">
      <w:numFmt w:val="bullet"/>
      <w:lvlText w:val="•"/>
      <w:lvlJc w:val="left"/>
      <w:pPr>
        <w:ind w:left="6738" w:hanging="216"/>
      </w:pPr>
      <w:rPr>
        <w:rFonts w:hint="default"/>
        <w:lang w:val="ru-RU" w:eastAsia="en-US" w:bidi="ar-SA"/>
      </w:rPr>
    </w:lvl>
    <w:lvl w:ilvl="5" w:tplc="6E0AE2EA">
      <w:numFmt w:val="bullet"/>
      <w:lvlText w:val="•"/>
      <w:lvlJc w:val="left"/>
      <w:pPr>
        <w:ind w:left="7388" w:hanging="216"/>
      </w:pPr>
      <w:rPr>
        <w:rFonts w:hint="default"/>
        <w:lang w:val="ru-RU" w:eastAsia="en-US" w:bidi="ar-SA"/>
      </w:rPr>
    </w:lvl>
    <w:lvl w:ilvl="6" w:tplc="EE746C78">
      <w:numFmt w:val="bullet"/>
      <w:lvlText w:val="•"/>
      <w:lvlJc w:val="left"/>
      <w:pPr>
        <w:ind w:left="8037" w:hanging="216"/>
      </w:pPr>
      <w:rPr>
        <w:rFonts w:hint="default"/>
        <w:lang w:val="ru-RU" w:eastAsia="en-US" w:bidi="ar-SA"/>
      </w:rPr>
    </w:lvl>
    <w:lvl w:ilvl="7" w:tplc="B39E28B0">
      <w:numFmt w:val="bullet"/>
      <w:lvlText w:val="•"/>
      <w:lvlJc w:val="left"/>
      <w:pPr>
        <w:ind w:left="8687" w:hanging="216"/>
      </w:pPr>
      <w:rPr>
        <w:rFonts w:hint="default"/>
        <w:lang w:val="ru-RU" w:eastAsia="en-US" w:bidi="ar-SA"/>
      </w:rPr>
    </w:lvl>
    <w:lvl w:ilvl="8" w:tplc="6F080832">
      <w:numFmt w:val="bullet"/>
      <w:lvlText w:val="•"/>
      <w:lvlJc w:val="left"/>
      <w:pPr>
        <w:ind w:left="9336" w:hanging="216"/>
      </w:pPr>
      <w:rPr>
        <w:rFonts w:hint="default"/>
        <w:lang w:val="ru-RU" w:eastAsia="en-US" w:bidi="ar-SA"/>
      </w:rPr>
    </w:lvl>
  </w:abstractNum>
  <w:abstractNum w:abstractNumId="6" w15:restartNumberingAfterBreak="0">
    <w:nsid w:val="303B140D"/>
    <w:multiLevelType w:val="multilevel"/>
    <w:tmpl w:val="2C763546"/>
    <w:lvl w:ilvl="0">
      <w:start w:val="7"/>
      <w:numFmt w:val="decimal"/>
      <w:lvlText w:val="%1"/>
      <w:lvlJc w:val="left"/>
      <w:pPr>
        <w:ind w:left="991" w:hanging="454"/>
        <w:jc w:val="left"/>
      </w:pPr>
      <w:rPr>
        <w:rFonts w:hint="default"/>
        <w:lang w:val="ru-RU" w:eastAsia="en-US" w:bidi="ar-SA"/>
      </w:rPr>
    </w:lvl>
    <w:lvl w:ilvl="1">
      <w:start w:val="1"/>
      <w:numFmt w:val="decimal"/>
      <w:lvlText w:val="%1.%2."/>
      <w:lvlJc w:val="left"/>
      <w:pPr>
        <w:ind w:left="991" w:hanging="4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6" w:hanging="42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468" w:hanging="428"/>
      </w:pPr>
      <w:rPr>
        <w:rFonts w:hint="default"/>
        <w:lang w:val="ru-RU" w:eastAsia="en-US" w:bidi="ar-SA"/>
      </w:rPr>
    </w:lvl>
    <w:lvl w:ilvl="4">
      <w:numFmt w:val="bullet"/>
      <w:lvlText w:val="•"/>
      <w:lvlJc w:val="left"/>
      <w:pPr>
        <w:ind w:left="4492" w:hanging="428"/>
      </w:pPr>
      <w:rPr>
        <w:rFonts w:hint="default"/>
        <w:lang w:val="ru-RU" w:eastAsia="en-US" w:bidi="ar-SA"/>
      </w:rPr>
    </w:lvl>
    <w:lvl w:ilvl="5">
      <w:numFmt w:val="bullet"/>
      <w:lvlText w:val="•"/>
      <w:lvlJc w:val="left"/>
      <w:pPr>
        <w:ind w:left="5516" w:hanging="428"/>
      </w:pPr>
      <w:rPr>
        <w:rFonts w:hint="default"/>
        <w:lang w:val="ru-RU" w:eastAsia="en-US" w:bidi="ar-SA"/>
      </w:rPr>
    </w:lvl>
    <w:lvl w:ilvl="6">
      <w:numFmt w:val="bullet"/>
      <w:lvlText w:val="•"/>
      <w:lvlJc w:val="left"/>
      <w:pPr>
        <w:ind w:left="6540" w:hanging="428"/>
      </w:pPr>
      <w:rPr>
        <w:rFonts w:hint="default"/>
        <w:lang w:val="ru-RU" w:eastAsia="en-US" w:bidi="ar-SA"/>
      </w:rPr>
    </w:lvl>
    <w:lvl w:ilvl="7">
      <w:numFmt w:val="bullet"/>
      <w:lvlText w:val="•"/>
      <w:lvlJc w:val="left"/>
      <w:pPr>
        <w:ind w:left="7564" w:hanging="428"/>
      </w:pPr>
      <w:rPr>
        <w:rFonts w:hint="default"/>
        <w:lang w:val="ru-RU" w:eastAsia="en-US" w:bidi="ar-SA"/>
      </w:rPr>
    </w:lvl>
    <w:lvl w:ilvl="8">
      <w:numFmt w:val="bullet"/>
      <w:lvlText w:val="•"/>
      <w:lvlJc w:val="left"/>
      <w:pPr>
        <w:ind w:left="8588" w:hanging="428"/>
      </w:pPr>
      <w:rPr>
        <w:rFonts w:hint="default"/>
        <w:lang w:val="ru-RU" w:eastAsia="en-US" w:bidi="ar-SA"/>
      </w:rPr>
    </w:lvl>
  </w:abstractNum>
  <w:abstractNum w:abstractNumId="7" w15:restartNumberingAfterBreak="0">
    <w:nsid w:val="31984D98"/>
    <w:multiLevelType w:val="hybridMultilevel"/>
    <w:tmpl w:val="0C8CC884"/>
    <w:lvl w:ilvl="0" w:tplc="12A81F92">
      <w:numFmt w:val="bullet"/>
      <w:lvlText w:val=""/>
      <w:lvlJc w:val="left"/>
      <w:pPr>
        <w:ind w:left="1416" w:hanging="425"/>
      </w:pPr>
      <w:rPr>
        <w:rFonts w:ascii="Symbol" w:eastAsia="Symbol" w:hAnsi="Symbol" w:cs="Symbol" w:hint="default"/>
        <w:b w:val="0"/>
        <w:bCs w:val="0"/>
        <w:i w:val="0"/>
        <w:iCs w:val="0"/>
        <w:spacing w:val="0"/>
        <w:w w:val="100"/>
        <w:sz w:val="24"/>
        <w:szCs w:val="24"/>
        <w:lang w:val="ru-RU" w:eastAsia="en-US" w:bidi="ar-SA"/>
      </w:rPr>
    </w:lvl>
    <w:lvl w:ilvl="1" w:tplc="96EC490C">
      <w:numFmt w:val="bullet"/>
      <w:lvlText w:val="•"/>
      <w:lvlJc w:val="left"/>
      <w:pPr>
        <w:ind w:left="2341" w:hanging="425"/>
      </w:pPr>
      <w:rPr>
        <w:rFonts w:hint="default"/>
        <w:lang w:val="ru-RU" w:eastAsia="en-US" w:bidi="ar-SA"/>
      </w:rPr>
    </w:lvl>
    <w:lvl w:ilvl="2" w:tplc="E78689A0">
      <w:numFmt w:val="bullet"/>
      <w:lvlText w:val="•"/>
      <w:lvlJc w:val="left"/>
      <w:pPr>
        <w:ind w:left="3263" w:hanging="425"/>
      </w:pPr>
      <w:rPr>
        <w:rFonts w:hint="default"/>
        <w:lang w:val="ru-RU" w:eastAsia="en-US" w:bidi="ar-SA"/>
      </w:rPr>
    </w:lvl>
    <w:lvl w:ilvl="3" w:tplc="2FC887E2">
      <w:numFmt w:val="bullet"/>
      <w:lvlText w:val="•"/>
      <w:lvlJc w:val="left"/>
      <w:pPr>
        <w:ind w:left="4184" w:hanging="425"/>
      </w:pPr>
      <w:rPr>
        <w:rFonts w:hint="default"/>
        <w:lang w:val="ru-RU" w:eastAsia="en-US" w:bidi="ar-SA"/>
      </w:rPr>
    </w:lvl>
    <w:lvl w:ilvl="4" w:tplc="7B4A52DA">
      <w:numFmt w:val="bullet"/>
      <w:lvlText w:val="•"/>
      <w:lvlJc w:val="left"/>
      <w:pPr>
        <w:ind w:left="5106" w:hanging="425"/>
      </w:pPr>
      <w:rPr>
        <w:rFonts w:hint="default"/>
        <w:lang w:val="ru-RU" w:eastAsia="en-US" w:bidi="ar-SA"/>
      </w:rPr>
    </w:lvl>
    <w:lvl w:ilvl="5" w:tplc="D9785BA2">
      <w:numFmt w:val="bullet"/>
      <w:lvlText w:val="•"/>
      <w:lvlJc w:val="left"/>
      <w:pPr>
        <w:ind w:left="6028" w:hanging="425"/>
      </w:pPr>
      <w:rPr>
        <w:rFonts w:hint="default"/>
        <w:lang w:val="ru-RU" w:eastAsia="en-US" w:bidi="ar-SA"/>
      </w:rPr>
    </w:lvl>
    <w:lvl w:ilvl="6" w:tplc="DE04DEC0">
      <w:numFmt w:val="bullet"/>
      <w:lvlText w:val="•"/>
      <w:lvlJc w:val="left"/>
      <w:pPr>
        <w:ind w:left="6949" w:hanging="425"/>
      </w:pPr>
      <w:rPr>
        <w:rFonts w:hint="default"/>
        <w:lang w:val="ru-RU" w:eastAsia="en-US" w:bidi="ar-SA"/>
      </w:rPr>
    </w:lvl>
    <w:lvl w:ilvl="7" w:tplc="E63E8EF6">
      <w:numFmt w:val="bullet"/>
      <w:lvlText w:val="•"/>
      <w:lvlJc w:val="left"/>
      <w:pPr>
        <w:ind w:left="7871" w:hanging="425"/>
      </w:pPr>
      <w:rPr>
        <w:rFonts w:hint="default"/>
        <w:lang w:val="ru-RU" w:eastAsia="en-US" w:bidi="ar-SA"/>
      </w:rPr>
    </w:lvl>
    <w:lvl w:ilvl="8" w:tplc="120A7FD8">
      <w:numFmt w:val="bullet"/>
      <w:lvlText w:val="•"/>
      <w:lvlJc w:val="left"/>
      <w:pPr>
        <w:ind w:left="8792" w:hanging="425"/>
      </w:pPr>
      <w:rPr>
        <w:rFonts w:hint="default"/>
        <w:lang w:val="ru-RU" w:eastAsia="en-US" w:bidi="ar-SA"/>
      </w:rPr>
    </w:lvl>
  </w:abstractNum>
  <w:abstractNum w:abstractNumId="8" w15:restartNumberingAfterBreak="0">
    <w:nsid w:val="32663786"/>
    <w:multiLevelType w:val="multilevel"/>
    <w:tmpl w:val="508C9868"/>
    <w:lvl w:ilvl="0">
      <w:start w:val="1"/>
      <w:numFmt w:val="decimal"/>
      <w:lvlText w:val="%1"/>
      <w:lvlJc w:val="left"/>
      <w:pPr>
        <w:ind w:left="849" w:hanging="454"/>
        <w:jc w:val="left"/>
      </w:pPr>
      <w:rPr>
        <w:rFonts w:hint="default"/>
        <w:lang w:val="ru-RU" w:eastAsia="en-US" w:bidi="ar-SA"/>
      </w:rPr>
    </w:lvl>
    <w:lvl w:ilvl="1">
      <w:start w:val="1"/>
      <w:numFmt w:val="decimal"/>
      <w:lvlText w:val="%1.%2."/>
      <w:lvlJc w:val="left"/>
      <w:pPr>
        <w:ind w:left="849" w:hanging="4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99" w:hanging="454"/>
      </w:pPr>
      <w:rPr>
        <w:rFonts w:hint="default"/>
        <w:lang w:val="ru-RU" w:eastAsia="en-US" w:bidi="ar-SA"/>
      </w:rPr>
    </w:lvl>
    <w:lvl w:ilvl="3">
      <w:numFmt w:val="bullet"/>
      <w:lvlText w:val="•"/>
      <w:lvlJc w:val="left"/>
      <w:pPr>
        <w:ind w:left="3778" w:hanging="454"/>
      </w:pPr>
      <w:rPr>
        <w:rFonts w:hint="default"/>
        <w:lang w:val="ru-RU" w:eastAsia="en-US" w:bidi="ar-SA"/>
      </w:rPr>
    </w:lvl>
    <w:lvl w:ilvl="4">
      <w:numFmt w:val="bullet"/>
      <w:lvlText w:val="•"/>
      <w:lvlJc w:val="left"/>
      <w:pPr>
        <w:ind w:left="4758" w:hanging="454"/>
      </w:pPr>
      <w:rPr>
        <w:rFonts w:hint="default"/>
        <w:lang w:val="ru-RU" w:eastAsia="en-US" w:bidi="ar-SA"/>
      </w:rPr>
    </w:lvl>
    <w:lvl w:ilvl="5">
      <w:numFmt w:val="bullet"/>
      <w:lvlText w:val="•"/>
      <w:lvlJc w:val="left"/>
      <w:pPr>
        <w:ind w:left="5738" w:hanging="454"/>
      </w:pPr>
      <w:rPr>
        <w:rFonts w:hint="default"/>
        <w:lang w:val="ru-RU" w:eastAsia="en-US" w:bidi="ar-SA"/>
      </w:rPr>
    </w:lvl>
    <w:lvl w:ilvl="6">
      <w:numFmt w:val="bullet"/>
      <w:lvlText w:val="•"/>
      <w:lvlJc w:val="left"/>
      <w:pPr>
        <w:ind w:left="6717" w:hanging="454"/>
      </w:pPr>
      <w:rPr>
        <w:rFonts w:hint="default"/>
        <w:lang w:val="ru-RU" w:eastAsia="en-US" w:bidi="ar-SA"/>
      </w:rPr>
    </w:lvl>
    <w:lvl w:ilvl="7">
      <w:numFmt w:val="bullet"/>
      <w:lvlText w:val="•"/>
      <w:lvlJc w:val="left"/>
      <w:pPr>
        <w:ind w:left="7697" w:hanging="454"/>
      </w:pPr>
      <w:rPr>
        <w:rFonts w:hint="default"/>
        <w:lang w:val="ru-RU" w:eastAsia="en-US" w:bidi="ar-SA"/>
      </w:rPr>
    </w:lvl>
    <w:lvl w:ilvl="8">
      <w:numFmt w:val="bullet"/>
      <w:lvlText w:val="•"/>
      <w:lvlJc w:val="left"/>
      <w:pPr>
        <w:ind w:left="8676" w:hanging="454"/>
      </w:pPr>
      <w:rPr>
        <w:rFonts w:hint="default"/>
        <w:lang w:val="ru-RU" w:eastAsia="en-US" w:bidi="ar-SA"/>
      </w:rPr>
    </w:lvl>
  </w:abstractNum>
  <w:abstractNum w:abstractNumId="9" w15:restartNumberingAfterBreak="0">
    <w:nsid w:val="3B074E9A"/>
    <w:multiLevelType w:val="hybridMultilevel"/>
    <w:tmpl w:val="5F189EBA"/>
    <w:lvl w:ilvl="0" w:tplc="E4726716">
      <w:numFmt w:val="bullet"/>
      <w:lvlText w:val=""/>
      <w:lvlJc w:val="left"/>
      <w:pPr>
        <w:ind w:left="1560" w:hanging="572"/>
      </w:pPr>
      <w:rPr>
        <w:rFonts w:ascii="Symbol" w:eastAsia="Symbol" w:hAnsi="Symbol" w:cs="Symbol" w:hint="default"/>
        <w:b w:val="0"/>
        <w:bCs w:val="0"/>
        <w:i w:val="0"/>
        <w:iCs w:val="0"/>
        <w:spacing w:val="0"/>
        <w:w w:val="100"/>
        <w:sz w:val="24"/>
        <w:szCs w:val="24"/>
        <w:lang w:val="ru-RU" w:eastAsia="en-US" w:bidi="ar-SA"/>
      </w:rPr>
    </w:lvl>
    <w:lvl w:ilvl="1" w:tplc="4796BD8A">
      <w:numFmt w:val="bullet"/>
      <w:lvlText w:val="•"/>
      <w:lvlJc w:val="left"/>
      <w:pPr>
        <w:ind w:left="2467" w:hanging="572"/>
      </w:pPr>
      <w:rPr>
        <w:rFonts w:hint="default"/>
        <w:lang w:val="ru-RU" w:eastAsia="en-US" w:bidi="ar-SA"/>
      </w:rPr>
    </w:lvl>
    <w:lvl w:ilvl="2" w:tplc="D43CAC0E">
      <w:numFmt w:val="bullet"/>
      <w:lvlText w:val="•"/>
      <w:lvlJc w:val="left"/>
      <w:pPr>
        <w:ind w:left="3375" w:hanging="572"/>
      </w:pPr>
      <w:rPr>
        <w:rFonts w:hint="default"/>
        <w:lang w:val="ru-RU" w:eastAsia="en-US" w:bidi="ar-SA"/>
      </w:rPr>
    </w:lvl>
    <w:lvl w:ilvl="3" w:tplc="1092005A">
      <w:numFmt w:val="bullet"/>
      <w:lvlText w:val="•"/>
      <w:lvlJc w:val="left"/>
      <w:pPr>
        <w:ind w:left="4282" w:hanging="572"/>
      </w:pPr>
      <w:rPr>
        <w:rFonts w:hint="default"/>
        <w:lang w:val="ru-RU" w:eastAsia="en-US" w:bidi="ar-SA"/>
      </w:rPr>
    </w:lvl>
    <w:lvl w:ilvl="4" w:tplc="FE128F1E">
      <w:numFmt w:val="bullet"/>
      <w:lvlText w:val="•"/>
      <w:lvlJc w:val="left"/>
      <w:pPr>
        <w:ind w:left="5190" w:hanging="572"/>
      </w:pPr>
      <w:rPr>
        <w:rFonts w:hint="default"/>
        <w:lang w:val="ru-RU" w:eastAsia="en-US" w:bidi="ar-SA"/>
      </w:rPr>
    </w:lvl>
    <w:lvl w:ilvl="5" w:tplc="DFD2FBF6">
      <w:numFmt w:val="bullet"/>
      <w:lvlText w:val="•"/>
      <w:lvlJc w:val="left"/>
      <w:pPr>
        <w:ind w:left="6098" w:hanging="572"/>
      </w:pPr>
      <w:rPr>
        <w:rFonts w:hint="default"/>
        <w:lang w:val="ru-RU" w:eastAsia="en-US" w:bidi="ar-SA"/>
      </w:rPr>
    </w:lvl>
    <w:lvl w:ilvl="6" w:tplc="C4C8E3C2">
      <w:numFmt w:val="bullet"/>
      <w:lvlText w:val="•"/>
      <w:lvlJc w:val="left"/>
      <w:pPr>
        <w:ind w:left="7005" w:hanging="572"/>
      </w:pPr>
      <w:rPr>
        <w:rFonts w:hint="default"/>
        <w:lang w:val="ru-RU" w:eastAsia="en-US" w:bidi="ar-SA"/>
      </w:rPr>
    </w:lvl>
    <w:lvl w:ilvl="7" w:tplc="3B083424">
      <w:numFmt w:val="bullet"/>
      <w:lvlText w:val="•"/>
      <w:lvlJc w:val="left"/>
      <w:pPr>
        <w:ind w:left="7913" w:hanging="572"/>
      </w:pPr>
      <w:rPr>
        <w:rFonts w:hint="default"/>
        <w:lang w:val="ru-RU" w:eastAsia="en-US" w:bidi="ar-SA"/>
      </w:rPr>
    </w:lvl>
    <w:lvl w:ilvl="8" w:tplc="CAF4AEA4">
      <w:numFmt w:val="bullet"/>
      <w:lvlText w:val="•"/>
      <w:lvlJc w:val="left"/>
      <w:pPr>
        <w:ind w:left="8820" w:hanging="572"/>
      </w:pPr>
      <w:rPr>
        <w:rFonts w:hint="default"/>
        <w:lang w:val="ru-RU" w:eastAsia="en-US" w:bidi="ar-SA"/>
      </w:rPr>
    </w:lvl>
  </w:abstractNum>
  <w:abstractNum w:abstractNumId="10" w15:restartNumberingAfterBreak="0">
    <w:nsid w:val="3D6505BE"/>
    <w:multiLevelType w:val="hybridMultilevel"/>
    <w:tmpl w:val="F792690C"/>
    <w:lvl w:ilvl="0" w:tplc="89C24368">
      <w:numFmt w:val="bullet"/>
      <w:lvlText w:val=""/>
      <w:lvlJc w:val="left"/>
      <w:pPr>
        <w:ind w:left="1276" w:hanging="288"/>
      </w:pPr>
      <w:rPr>
        <w:rFonts w:ascii="Symbol" w:eastAsia="Symbol" w:hAnsi="Symbol" w:cs="Symbol" w:hint="default"/>
        <w:b w:val="0"/>
        <w:bCs w:val="0"/>
        <w:i w:val="0"/>
        <w:iCs w:val="0"/>
        <w:spacing w:val="0"/>
        <w:w w:val="100"/>
        <w:sz w:val="24"/>
        <w:szCs w:val="24"/>
        <w:lang w:val="ru-RU" w:eastAsia="en-US" w:bidi="ar-SA"/>
      </w:rPr>
    </w:lvl>
    <w:lvl w:ilvl="1" w:tplc="43C8CA08">
      <w:numFmt w:val="bullet"/>
      <w:lvlText w:val="•"/>
      <w:lvlJc w:val="left"/>
      <w:pPr>
        <w:ind w:left="2215" w:hanging="288"/>
      </w:pPr>
      <w:rPr>
        <w:rFonts w:hint="default"/>
        <w:lang w:val="ru-RU" w:eastAsia="en-US" w:bidi="ar-SA"/>
      </w:rPr>
    </w:lvl>
    <w:lvl w:ilvl="2" w:tplc="240C6414">
      <w:numFmt w:val="bullet"/>
      <w:lvlText w:val="•"/>
      <w:lvlJc w:val="left"/>
      <w:pPr>
        <w:ind w:left="3151" w:hanging="288"/>
      </w:pPr>
      <w:rPr>
        <w:rFonts w:hint="default"/>
        <w:lang w:val="ru-RU" w:eastAsia="en-US" w:bidi="ar-SA"/>
      </w:rPr>
    </w:lvl>
    <w:lvl w:ilvl="3" w:tplc="BEECFB3A">
      <w:numFmt w:val="bullet"/>
      <w:lvlText w:val="•"/>
      <w:lvlJc w:val="left"/>
      <w:pPr>
        <w:ind w:left="4086" w:hanging="288"/>
      </w:pPr>
      <w:rPr>
        <w:rFonts w:hint="default"/>
        <w:lang w:val="ru-RU" w:eastAsia="en-US" w:bidi="ar-SA"/>
      </w:rPr>
    </w:lvl>
    <w:lvl w:ilvl="4" w:tplc="8740335E">
      <w:numFmt w:val="bullet"/>
      <w:lvlText w:val="•"/>
      <w:lvlJc w:val="left"/>
      <w:pPr>
        <w:ind w:left="5022" w:hanging="288"/>
      </w:pPr>
      <w:rPr>
        <w:rFonts w:hint="default"/>
        <w:lang w:val="ru-RU" w:eastAsia="en-US" w:bidi="ar-SA"/>
      </w:rPr>
    </w:lvl>
    <w:lvl w:ilvl="5" w:tplc="20B084B2">
      <w:numFmt w:val="bullet"/>
      <w:lvlText w:val="•"/>
      <w:lvlJc w:val="left"/>
      <w:pPr>
        <w:ind w:left="5958" w:hanging="288"/>
      </w:pPr>
      <w:rPr>
        <w:rFonts w:hint="default"/>
        <w:lang w:val="ru-RU" w:eastAsia="en-US" w:bidi="ar-SA"/>
      </w:rPr>
    </w:lvl>
    <w:lvl w:ilvl="6" w:tplc="42620F5A">
      <w:numFmt w:val="bullet"/>
      <w:lvlText w:val="•"/>
      <w:lvlJc w:val="left"/>
      <w:pPr>
        <w:ind w:left="6893" w:hanging="288"/>
      </w:pPr>
      <w:rPr>
        <w:rFonts w:hint="default"/>
        <w:lang w:val="ru-RU" w:eastAsia="en-US" w:bidi="ar-SA"/>
      </w:rPr>
    </w:lvl>
    <w:lvl w:ilvl="7" w:tplc="3F260062">
      <w:numFmt w:val="bullet"/>
      <w:lvlText w:val="•"/>
      <w:lvlJc w:val="left"/>
      <w:pPr>
        <w:ind w:left="7829" w:hanging="288"/>
      </w:pPr>
      <w:rPr>
        <w:rFonts w:hint="default"/>
        <w:lang w:val="ru-RU" w:eastAsia="en-US" w:bidi="ar-SA"/>
      </w:rPr>
    </w:lvl>
    <w:lvl w:ilvl="8" w:tplc="19E0EFBE">
      <w:numFmt w:val="bullet"/>
      <w:lvlText w:val="•"/>
      <w:lvlJc w:val="left"/>
      <w:pPr>
        <w:ind w:left="8764" w:hanging="288"/>
      </w:pPr>
      <w:rPr>
        <w:rFonts w:hint="default"/>
        <w:lang w:val="ru-RU" w:eastAsia="en-US" w:bidi="ar-SA"/>
      </w:rPr>
    </w:lvl>
  </w:abstractNum>
  <w:abstractNum w:abstractNumId="11" w15:restartNumberingAfterBreak="0">
    <w:nsid w:val="461A14C9"/>
    <w:multiLevelType w:val="multilevel"/>
    <w:tmpl w:val="553A0400"/>
    <w:lvl w:ilvl="0">
      <w:start w:val="5"/>
      <w:numFmt w:val="decimal"/>
      <w:lvlText w:val="%1"/>
      <w:lvlJc w:val="left"/>
      <w:pPr>
        <w:ind w:left="736" w:hanging="456"/>
        <w:jc w:val="left"/>
      </w:pPr>
      <w:rPr>
        <w:rFonts w:hint="default"/>
        <w:lang w:val="ru-RU" w:eastAsia="en-US" w:bidi="ar-SA"/>
      </w:rPr>
    </w:lvl>
    <w:lvl w:ilvl="1">
      <w:start w:val="1"/>
      <w:numFmt w:val="decimal"/>
      <w:lvlText w:val="%1.%2."/>
      <w:lvlJc w:val="left"/>
      <w:pPr>
        <w:ind w:left="736" w:hanging="4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723" w:hanging="7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23" w:hanging="73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1980" w:hanging="735"/>
      </w:pPr>
      <w:rPr>
        <w:rFonts w:hint="default"/>
        <w:lang w:val="ru-RU" w:eastAsia="en-US" w:bidi="ar-SA"/>
      </w:rPr>
    </w:lvl>
    <w:lvl w:ilvl="5">
      <w:numFmt w:val="bullet"/>
      <w:lvlText w:val="•"/>
      <w:lvlJc w:val="left"/>
      <w:pPr>
        <w:ind w:left="3422" w:hanging="735"/>
      </w:pPr>
      <w:rPr>
        <w:rFonts w:hint="default"/>
        <w:lang w:val="ru-RU" w:eastAsia="en-US" w:bidi="ar-SA"/>
      </w:rPr>
    </w:lvl>
    <w:lvl w:ilvl="6">
      <w:numFmt w:val="bullet"/>
      <w:lvlText w:val="•"/>
      <w:lvlJc w:val="left"/>
      <w:pPr>
        <w:ind w:left="4865" w:hanging="735"/>
      </w:pPr>
      <w:rPr>
        <w:rFonts w:hint="default"/>
        <w:lang w:val="ru-RU" w:eastAsia="en-US" w:bidi="ar-SA"/>
      </w:rPr>
    </w:lvl>
    <w:lvl w:ilvl="7">
      <w:numFmt w:val="bullet"/>
      <w:lvlText w:val="•"/>
      <w:lvlJc w:val="left"/>
      <w:pPr>
        <w:ind w:left="6308" w:hanging="735"/>
      </w:pPr>
      <w:rPr>
        <w:rFonts w:hint="default"/>
        <w:lang w:val="ru-RU" w:eastAsia="en-US" w:bidi="ar-SA"/>
      </w:rPr>
    </w:lvl>
    <w:lvl w:ilvl="8">
      <w:numFmt w:val="bullet"/>
      <w:lvlText w:val="•"/>
      <w:lvlJc w:val="left"/>
      <w:pPr>
        <w:ind w:left="7750" w:hanging="735"/>
      </w:pPr>
      <w:rPr>
        <w:rFonts w:hint="default"/>
        <w:lang w:val="ru-RU" w:eastAsia="en-US" w:bidi="ar-SA"/>
      </w:rPr>
    </w:lvl>
  </w:abstractNum>
  <w:abstractNum w:abstractNumId="12" w15:restartNumberingAfterBreak="0">
    <w:nsid w:val="4C3F5193"/>
    <w:multiLevelType w:val="hybridMultilevel"/>
    <w:tmpl w:val="8A484D78"/>
    <w:lvl w:ilvl="0" w:tplc="7282695E">
      <w:numFmt w:val="bullet"/>
      <w:lvlText w:val=""/>
      <w:lvlJc w:val="left"/>
      <w:pPr>
        <w:ind w:left="283" w:hanging="735"/>
      </w:pPr>
      <w:rPr>
        <w:rFonts w:ascii="Symbol" w:eastAsia="Symbol" w:hAnsi="Symbol" w:cs="Symbol" w:hint="default"/>
        <w:b w:val="0"/>
        <w:bCs w:val="0"/>
        <w:i w:val="0"/>
        <w:iCs w:val="0"/>
        <w:spacing w:val="0"/>
        <w:w w:val="100"/>
        <w:sz w:val="24"/>
        <w:szCs w:val="24"/>
        <w:lang w:val="ru-RU" w:eastAsia="en-US" w:bidi="ar-SA"/>
      </w:rPr>
    </w:lvl>
    <w:lvl w:ilvl="1" w:tplc="A1D6026C">
      <w:numFmt w:val="bullet"/>
      <w:lvlText w:val="•"/>
      <w:lvlJc w:val="left"/>
      <w:pPr>
        <w:ind w:left="1315" w:hanging="735"/>
      </w:pPr>
      <w:rPr>
        <w:rFonts w:hint="default"/>
        <w:lang w:val="ru-RU" w:eastAsia="en-US" w:bidi="ar-SA"/>
      </w:rPr>
    </w:lvl>
    <w:lvl w:ilvl="2" w:tplc="29E6E582">
      <w:numFmt w:val="bullet"/>
      <w:lvlText w:val="•"/>
      <w:lvlJc w:val="left"/>
      <w:pPr>
        <w:ind w:left="2351" w:hanging="735"/>
      </w:pPr>
      <w:rPr>
        <w:rFonts w:hint="default"/>
        <w:lang w:val="ru-RU" w:eastAsia="en-US" w:bidi="ar-SA"/>
      </w:rPr>
    </w:lvl>
    <w:lvl w:ilvl="3" w:tplc="6E96F8D8">
      <w:numFmt w:val="bullet"/>
      <w:lvlText w:val="•"/>
      <w:lvlJc w:val="left"/>
      <w:pPr>
        <w:ind w:left="3386" w:hanging="735"/>
      </w:pPr>
      <w:rPr>
        <w:rFonts w:hint="default"/>
        <w:lang w:val="ru-RU" w:eastAsia="en-US" w:bidi="ar-SA"/>
      </w:rPr>
    </w:lvl>
    <w:lvl w:ilvl="4" w:tplc="2BA24074">
      <w:numFmt w:val="bullet"/>
      <w:lvlText w:val="•"/>
      <w:lvlJc w:val="left"/>
      <w:pPr>
        <w:ind w:left="4422" w:hanging="735"/>
      </w:pPr>
      <w:rPr>
        <w:rFonts w:hint="default"/>
        <w:lang w:val="ru-RU" w:eastAsia="en-US" w:bidi="ar-SA"/>
      </w:rPr>
    </w:lvl>
    <w:lvl w:ilvl="5" w:tplc="17E0623E">
      <w:numFmt w:val="bullet"/>
      <w:lvlText w:val="•"/>
      <w:lvlJc w:val="left"/>
      <w:pPr>
        <w:ind w:left="5458" w:hanging="735"/>
      </w:pPr>
      <w:rPr>
        <w:rFonts w:hint="default"/>
        <w:lang w:val="ru-RU" w:eastAsia="en-US" w:bidi="ar-SA"/>
      </w:rPr>
    </w:lvl>
    <w:lvl w:ilvl="6" w:tplc="6CD458DC">
      <w:numFmt w:val="bullet"/>
      <w:lvlText w:val="•"/>
      <w:lvlJc w:val="left"/>
      <w:pPr>
        <w:ind w:left="6493" w:hanging="735"/>
      </w:pPr>
      <w:rPr>
        <w:rFonts w:hint="default"/>
        <w:lang w:val="ru-RU" w:eastAsia="en-US" w:bidi="ar-SA"/>
      </w:rPr>
    </w:lvl>
    <w:lvl w:ilvl="7" w:tplc="63DC56BC">
      <w:numFmt w:val="bullet"/>
      <w:lvlText w:val="•"/>
      <w:lvlJc w:val="left"/>
      <w:pPr>
        <w:ind w:left="7529" w:hanging="735"/>
      </w:pPr>
      <w:rPr>
        <w:rFonts w:hint="default"/>
        <w:lang w:val="ru-RU" w:eastAsia="en-US" w:bidi="ar-SA"/>
      </w:rPr>
    </w:lvl>
    <w:lvl w:ilvl="8" w:tplc="E2E049BE">
      <w:numFmt w:val="bullet"/>
      <w:lvlText w:val="•"/>
      <w:lvlJc w:val="left"/>
      <w:pPr>
        <w:ind w:left="8564" w:hanging="735"/>
      </w:pPr>
      <w:rPr>
        <w:rFonts w:hint="default"/>
        <w:lang w:val="ru-RU" w:eastAsia="en-US" w:bidi="ar-SA"/>
      </w:rPr>
    </w:lvl>
  </w:abstractNum>
  <w:abstractNum w:abstractNumId="13" w15:restartNumberingAfterBreak="0">
    <w:nsid w:val="4D241801"/>
    <w:multiLevelType w:val="multilevel"/>
    <w:tmpl w:val="DB46C5AC"/>
    <w:lvl w:ilvl="0">
      <w:start w:val="4"/>
      <w:numFmt w:val="decimal"/>
      <w:lvlText w:val="%1"/>
      <w:lvlJc w:val="left"/>
      <w:pPr>
        <w:ind w:left="736" w:hanging="456"/>
        <w:jc w:val="left"/>
      </w:pPr>
      <w:rPr>
        <w:rFonts w:hint="default"/>
        <w:lang w:val="ru-RU" w:eastAsia="en-US" w:bidi="ar-SA"/>
      </w:rPr>
    </w:lvl>
    <w:lvl w:ilvl="1">
      <w:start w:val="1"/>
      <w:numFmt w:val="decimal"/>
      <w:lvlText w:val="%1.%2."/>
      <w:lvlJc w:val="left"/>
      <w:pPr>
        <w:ind w:left="736" w:hanging="45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91"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41" w:hanging="708"/>
      </w:pPr>
      <w:rPr>
        <w:rFonts w:hint="default"/>
        <w:lang w:val="ru-RU" w:eastAsia="en-US" w:bidi="ar-SA"/>
      </w:rPr>
    </w:lvl>
    <w:lvl w:ilvl="4">
      <w:numFmt w:val="bullet"/>
      <w:lvlText w:val="•"/>
      <w:lvlJc w:val="left"/>
      <w:pPr>
        <w:ind w:left="4212" w:hanging="708"/>
      </w:pPr>
      <w:rPr>
        <w:rFonts w:hint="default"/>
        <w:lang w:val="ru-RU" w:eastAsia="en-US" w:bidi="ar-SA"/>
      </w:rPr>
    </w:lvl>
    <w:lvl w:ilvl="5">
      <w:numFmt w:val="bullet"/>
      <w:lvlText w:val="•"/>
      <w:lvlJc w:val="left"/>
      <w:pPr>
        <w:ind w:left="5282" w:hanging="708"/>
      </w:pPr>
      <w:rPr>
        <w:rFonts w:hint="default"/>
        <w:lang w:val="ru-RU" w:eastAsia="en-US" w:bidi="ar-SA"/>
      </w:rPr>
    </w:lvl>
    <w:lvl w:ilvl="6">
      <w:numFmt w:val="bullet"/>
      <w:lvlText w:val="•"/>
      <w:lvlJc w:val="left"/>
      <w:pPr>
        <w:ind w:left="6353" w:hanging="708"/>
      </w:pPr>
      <w:rPr>
        <w:rFonts w:hint="default"/>
        <w:lang w:val="ru-RU" w:eastAsia="en-US" w:bidi="ar-SA"/>
      </w:rPr>
    </w:lvl>
    <w:lvl w:ilvl="7">
      <w:numFmt w:val="bullet"/>
      <w:lvlText w:val="•"/>
      <w:lvlJc w:val="left"/>
      <w:pPr>
        <w:ind w:left="7424" w:hanging="708"/>
      </w:pPr>
      <w:rPr>
        <w:rFonts w:hint="default"/>
        <w:lang w:val="ru-RU" w:eastAsia="en-US" w:bidi="ar-SA"/>
      </w:rPr>
    </w:lvl>
    <w:lvl w:ilvl="8">
      <w:numFmt w:val="bullet"/>
      <w:lvlText w:val="•"/>
      <w:lvlJc w:val="left"/>
      <w:pPr>
        <w:ind w:left="8494" w:hanging="708"/>
      </w:pPr>
      <w:rPr>
        <w:rFonts w:hint="default"/>
        <w:lang w:val="ru-RU" w:eastAsia="en-US" w:bidi="ar-SA"/>
      </w:rPr>
    </w:lvl>
  </w:abstractNum>
  <w:abstractNum w:abstractNumId="14" w15:restartNumberingAfterBreak="0">
    <w:nsid w:val="5CB43BE5"/>
    <w:multiLevelType w:val="multilevel"/>
    <w:tmpl w:val="ED56AE5C"/>
    <w:lvl w:ilvl="0">
      <w:start w:val="2"/>
      <w:numFmt w:val="decimal"/>
      <w:lvlText w:val="%1"/>
      <w:lvlJc w:val="left"/>
      <w:pPr>
        <w:ind w:left="1003" w:hanging="720"/>
        <w:jc w:val="left"/>
      </w:pPr>
      <w:rPr>
        <w:rFonts w:hint="default"/>
        <w:lang w:val="ru-RU" w:eastAsia="en-US" w:bidi="ar-SA"/>
      </w:rPr>
    </w:lvl>
    <w:lvl w:ilvl="1">
      <w:start w:val="1"/>
      <w:numFmt w:val="decimal"/>
      <w:lvlText w:val="%1.%2"/>
      <w:lvlJc w:val="left"/>
      <w:pPr>
        <w:ind w:left="1003" w:hanging="720"/>
        <w:jc w:val="left"/>
      </w:pPr>
      <w:rPr>
        <w:rFonts w:hint="default"/>
        <w:lang w:val="ru-RU" w:eastAsia="en-US" w:bidi="ar-SA"/>
      </w:rPr>
    </w:lvl>
    <w:lvl w:ilvl="2">
      <w:start w:val="8"/>
      <w:numFmt w:val="decimal"/>
      <w:lvlText w:val="%1.%2.%3"/>
      <w:lvlJc w:val="left"/>
      <w:pPr>
        <w:ind w:left="1003"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16" w:hanging="569"/>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492" w:hanging="569"/>
      </w:pPr>
      <w:rPr>
        <w:rFonts w:hint="default"/>
        <w:lang w:val="ru-RU" w:eastAsia="en-US" w:bidi="ar-SA"/>
      </w:rPr>
    </w:lvl>
    <w:lvl w:ilvl="5">
      <w:numFmt w:val="bullet"/>
      <w:lvlText w:val="•"/>
      <w:lvlJc w:val="left"/>
      <w:pPr>
        <w:ind w:left="5516" w:hanging="569"/>
      </w:pPr>
      <w:rPr>
        <w:rFonts w:hint="default"/>
        <w:lang w:val="ru-RU" w:eastAsia="en-US" w:bidi="ar-SA"/>
      </w:rPr>
    </w:lvl>
    <w:lvl w:ilvl="6">
      <w:numFmt w:val="bullet"/>
      <w:lvlText w:val="•"/>
      <w:lvlJc w:val="left"/>
      <w:pPr>
        <w:ind w:left="6540" w:hanging="569"/>
      </w:pPr>
      <w:rPr>
        <w:rFonts w:hint="default"/>
        <w:lang w:val="ru-RU" w:eastAsia="en-US" w:bidi="ar-SA"/>
      </w:rPr>
    </w:lvl>
    <w:lvl w:ilvl="7">
      <w:numFmt w:val="bullet"/>
      <w:lvlText w:val="•"/>
      <w:lvlJc w:val="left"/>
      <w:pPr>
        <w:ind w:left="7564" w:hanging="569"/>
      </w:pPr>
      <w:rPr>
        <w:rFonts w:hint="default"/>
        <w:lang w:val="ru-RU" w:eastAsia="en-US" w:bidi="ar-SA"/>
      </w:rPr>
    </w:lvl>
    <w:lvl w:ilvl="8">
      <w:numFmt w:val="bullet"/>
      <w:lvlText w:val="•"/>
      <w:lvlJc w:val="left"/>
      <w:pPr>
        <w:ind w:left="8588" w:hanging="569"/>
      </w:pPr>
      <w:rPr>
        <w:rFonts w:hint="default"/>
        <w:lang w:val="ru-RU" w:eastAsia="en-US" w:bidi="ar-SA"/>
      </w:rPr>
    </w:lvl>
  </w:abstractNum>
  <w:abstractNum w:abstractNumId="15" w15:restartNumberingAfterBreak="0">
    <w:nsid w:val="62E53324"/>
    <w:multiLevelType w:val="hybridMultilevel"/>
    <w:tmpl w:val="3BFC7B5E"/>
    <w:lvl w:ilvl="0" w:tplc="39DC1A3A">
      <w:numFmt w:val="bullet"/>
      <w:lvlText w:val=""/>
      <w:lvlJc w:val="left"/>
      <w:pPr>
        <w:ind w:left="991" w:hanging="286"/>
      </w:pPr>
      <w:rPr>
        <w:rFonts w:ascii="Symbol" w:eastAsia="Symbol" w:hAnsi="Symbol" w:cs="Symbol" w:hint="default"/>
        <w:b w:val="0"/>
        <w:bCs w:val="0"/>
        <w:i w:val="0"/>
        <w:iCs w:val="0"/>
        <w:spacing w:val="0"/>
        <w:w w:val="100"/>
        <w:sz w:val="24"/>
        <w:szCs w:val="24"/>
        <w:lang w:val="ru-RU" w:eastAsia="en-US" w:bidi="ar-SA"/>
      </w:rPr>
    </w:lvl>
    <w:lvl w:ilvl="1" w:tplc="9BE0619C">
      <w:numFmt w:val="bullet"/>
      <w:lvlText w:val="•"/>
      <w:lvlJc w:val="left"/>
      <w:pPr>
        <w:ind w:left="1963" w:hanging="286"/>
      </w:pPr>
      <w:rPr>
        <w:rFonts w:hint="default"/>
        <w:lang w:val="ru-RU" w:eastAsia="en-US" w:bidi="ar-SA"/>
      </w:rPr>
    </w:lvl>
    <w:lvl w:ilvl="2" w:tplc="0D480002">
      <w:numFmt w:val="bullet"/>
      <w:lvlText w:val="•"/>
      <w:lvlJc w:val="left"/>
      <w:pPr>
        <w:ind w:left="2927" w:hanging="286"/>
      </w:pPr>
      <w:rPr>
        <w:rFonts w:hint="default"/>
        <w:lang w:val="ru-RU" w:eastAsia="en-US" w:bidi="ar-SA"/>
      </w:rPr>
    </w:lvl>
    <w:lvl w:ilvl="3" w:tplc="8A18441E">
      <w:numFmt w:val="bullet"/>
      <w:lvlText w:val="•"/>
      <w:lvlJc w:val="left"/>
      <w:pPr>
        <w:ind w:left="3890" w:hanging="286"/>
      </w:pPr>
      <w:rPr>
        <w:rFonts w:hint="default"/>
        <w:lang w:val="ru-RU" w:eastAsia="en-US" w:bidi="ar-SA"/>
      </w:rPr>
    </w:lvl>
    <w:lvl w:ilvl="4" w:tplc="8AA0B9AC">
      <w:numFmt w:val="bullet"/>
      <w:lvlText w:val="•"/>
      <w:lvlJc w:val="left"/>
      <w:pPr>
        <w:ind w:left="4854" w:hanging="286"/>
      </w:pPr>
      <w:rPr>
        <w:rFonts w:hint="default"/>
        <w:lang w:val="ru-RU" w:eastAsia="en-US" w:bidi="ar-SA"/>
      </w:rPr>
    </w:lvl>
    <w:lvl w:ilvl="5" w:tplc="861EAA84">
      <w:numFmt w:val="bullet"/>
      <w:lvlText w:val="•"/>
      <w:lvlJc w:val="left"/>
      <w:pPr>
        <w:ind w:left="5818" w:hanging="286"/>
      </w:pPr>
      <w:rPr>
        <w:rFonts w:hint="default"/>
        <w:lang w:val="ru-RU" w:eastAsia="en-US" w:bidi="ar-SA"/>
      </w:rPr>
    </w:lvl>
    <w:lvl w:ilvl="6" w:tplc="0B984B22">
      <w:numFmt w:val="bullet"/>
      <w:lvlText w:val="•"/>
      <w:lvlJc w:val="left"/>
      <w:pPr>
        <w:ind w:left="6781" w:hanging="286"/>
      </w:pPr>
      <w:rPr>
        <w:rFonts w:hint="default"/>
        <w:lang w:val="ru-RU" w:eastAsia="en-US" w:bidi="ar-SA"/>
      </w:rPr>
    </w:lvl>
    <w:lvl w:ilvl="7" w:tplc="E8D4AA08">
      <w:numFmt w:val="bullet"/>
      <w:lvlText w:val="•"/>
      <w:lvlJc w:val="left"/>
      <w:pPr>
        <w:ind w:left="7745" w:hanging="286"/>
      </w:pPr>
      <w:rPr>
        <w:rFonts w:hint="default"/>
        <w:lang w:val="ru-RU" w:eastAsia="en-US" w:bidi="ar-SA"/>
      </w:rPr>
    </w:lvl>
    <w:lvl w:ilvl="8" w:tplc="68E0E0C6">
      <w:numFmt w:val="bullet"/>
      <w:lvlText w:val="•"/>
      <w:lvlJc w:val="left"/>
      <w:pPr>
        <w:ind w:left="8708" w:hanging="286"/>
      </w:pPr>
      <w:rPr>
        <w:rFonts w:hint="default"/>
        <w:lang w:val="ru-RU" w:eastAsia="en-US" w:bidi="ar-SA"/>
      </w:rPr>
    </w:lvl>
  </w:abstractNum>
  <w:abstractNum w:abstractNumId="16" w15:restartNumberingAfterBreak="0">
    <w:nsid w:val="7787498F"/>
    <w:multiLevelType w:val="hybridMultilevel"/>
    <w:tmpl w:val="59A6D21A"/>
    <w:lvl w:ilvl="0" w:tplc="B03C650C">
      <w:numFmt w:val="bullet"/>
      <w:lvlText w:val=""/>
      <w:lvlJc w:val="left"/>
      <w:pPr>
        <w:ind w:left="1416" w:hanging="425"/>
      </w:pPr>
      <w:rPr>
        <w:rFonts w:ascii="Symbol" w:eastAsia="Symbol" w:hAnsi="Symbol" w:cs="Symbol" w:hint="default"/>
        <w:b w:val="0"/>
        <w:bCs w:val="0"/>
        <w:i w:val="0"/>
        <w:iCs w:val="0"/>
        <w:spacing w:val="0"/>
        <w:w w:val="100"/>
        <w:sz w:val="24"/>
        <w:szCs w:val="24"/>
        <w:lang w:val="ru-RU" w:eastAsia="en-US" w:bidi="ar-SA"/>
      </w:rPr>
    </w:lvl>
    <w:lvl w:ilvl="1" w:tplc="F71E0110">
      <w:numFmt w:val="bullet"/>
      <w:lvlText w:val="•"/>
      <w:lvlJc w:val="left"/>
      <w:pPr>
        <w:ind w:left="2341" w:hanging="425"/>
      </w:pPr>
      <w:rPr>
        <w:rFonts w:hint="default"/>
        <w:lang w:val="ru-RU" w:eastAsia="en-US" w:bidi="ar-SA"/>
      </w:rPr>
    </w:lvl>
    <w:lvl w:ilvl="2" w:tplc="0A92E41C">
      <w:numFmt w:val="bullet"/>
      <w:lvlText w:val="•"/>
      <w:lvlJc w:val="left"/>
      <w:pPr>
        <w:ind w:left="3263" w:hanging="425"/>
      </w:pPr>
      <w:rPr>
        <w:rFonts w:hint="default"/>
        <w:lang w:val="ru-RU" w:eastAsia="en-US" w:bidi="ar-SA"/>
      </w:rPr>
    </w:lvl>
    <w:lvl w:ilvl="3" w:tplc="A76C7B98">
      <w:numFmt w:val="bullet"/>
      <w:lvlText w:val="•"/>
      <w:lvlJc w:val="left"/>
      <w:pPr>
        <w:ind w:left="4184" w:hanging="425"/>
      </w:pPr>
      <w:rPr>
        <w:rFonts w:hint="default"/>
        <w:lang w:val="ru-RU" w:eastAsia="en-US" w:bidi="ar-SA"/>
      </w:rPr>
    </w:lvl>
    <w:lvl w:ilvl="4" w:tplc="D714C076">
      <w:numFmt w:val="bullet"/>
      <w:lvlText w:val="•"/>
      <w:lvlJc w:val="left"/>
      <w:pPr>
        <w:ind w:left="5106" w:hanging="425"/>
      </w:pPr>
      <w:rPr>
        <w:rFonts w:hint="default"/>
        <w:lang w:val="ru-RU" w:eastAsia="en-US" w:bidi="ar-SA"/>
      </w:rPr>
    </w:lvl>
    <w:lvl w:ilvl="5" w:tplc="0C101B72">
      <w:numFmt w:val="bullet"/>
      <w:lvlText w:val="•"/>
      <w:lvlJc w:val="left"/>
      <w:pPr>
        <w:ind w:left="6028" w:hanging="425"/>
      </w:pPr>
      <w:rPr>
        <w:rFonts w:hint="default"/>
        <w:lang w:val="ru-RU" w:eastAsia="en-US" w:bidi="ar-SA"/>
      </w:rPr>
    </w:lvl>
    <w:lvl w:ilvl="6" w:tplc="5A225ED0">
      <w:numFmt w:val="bullet"/>
      <w:lvlText w:val="•"/>
      <w:lvlJc w:val="left"/>
      <w:pPr>
        <w:ind w:left="6949" w:hanging="425"/>
      </w:pPr>
      <w:rPr>
        <w:rFonts w:hint="default"/>
        <w:lang w:val="ru-RU" w:eastAsia="en-US" w:bidi="ar-SA"/>
      </w:rPr>
    </w:lvl>
    <w:lvl w:ilvl="7" w:tplc="BE265C6E">
      <w:numFmt w:val="bullet"/>
      <w:lvlText w:val="•"/>
      <w:lvlJc w:val="left"/>
      <w:pPr>
        <w:ind w:left="7871" w:hanging="425"/>
      </w:pPr>
      <w:rPr>
        <w:rFonts w:hint="default"/>
        <w:lang w:val="ru-RU" w:eastAsia="en-US" w:bidi="ar-SA"/>
      </w:rPr>
    </w:lvl>
    <w:lvl w:ilvl="8" w:tplc="5A4C96AA">
      <w:numFmt w:val="bullet"/>
      <w:lvlText w:val="•"/>
      <w:lvlJc w:val="left"/>
      <w:pPr>
        <w:ind w:left="8792" w:hanging="425"/>
      </w:pPr>
      <w:rPr>
        <w:rFonts w:hint="default"/>
        <w:lang w:val="ru-RU" w:eastAsia="en-US" w:bidi="ar-SA"/>
      </w:rPr>
    </w:lvl>
  </w:abstractNum>
  <w:abstractNum w:abstractNumId="17" w15:restartNumberingAfterBreak="0">
    <w:nsid w:val="7C9C4696"/>
    <w:multiLevelType w:val="multilevel"/>
    <w:tmpl w:val="974A6856"/>
    <w:lvl w:ilvl="0">
      <w:start w:val="6"/>
      <w:numFmt w:val="decimal"/>
      <w:lvlText w:val="%1"/>
      <w:lvlJc w:val="left"/>
      <w:pPr>
        <w:ind w:left="736" w:hanging="454"/>
        <w:jc w:val="left"/>
      </w:pPr>
      <w:rPr>
        <w:rFonts w:hint="default"/>
        <w:lang w:val="ru-RU" w:eastAsia="en-US" w:bidi="ar-SA"/>
      </w:rPr>
    </w:lvl>
    <w:lvl w:ilvl="1">
      <w:start w:val="1"/>
      <w:numFmt w:val="decimal"/>
      <w:lvlText w:val="%1.%2."/>
      <w:lvlJc w:val="left"/>
      <w:pPr>
        <w:ind w:left="736" w:hanging="4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5" w:hanging="36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483" w:hanging="363"/>
      </w:pPr>
      <w:rPr>
        <w:rFonts w:hint="default"/>
        <w:lang w:val="ru-RU" w:eastAsia="en-US" w:bidi="ar-SA"/>
      </w:rPr>
    </w:lvl>
    <w:lvl w:ilvl="4">
      <w:numFmt w:val="bullet"/>
      <w:lvlText w:val="•"/>
      <w:lvlJc w:val="left"/>
      <w:pPr>
        <w:ind w:left="4505" w:hanging="363"/>
      </w:pPr>
      <w:rPr>
        <w:rFonts w:hint="default"/>
        <w:lang w:val="ru-RU" w:eastAsia="en-US" w:bidi="ar-SA"/>
      </w:rPr>
    </w:lvl>
    <w:lvl w:ilvl="5">
      <w:numFmt w:val="bullet"/>
      <w:lvlText w:val="•"/>
      <w:lvlJc w:val="left"/>
      <w:pPr>
        <w:ind w:left="5527" w:hanging="363"/>
      </w:pPr>
      <w:rPr>
        <w:rFonts w:hint="default"/>
        <w:lang w:val="ru-RU" w:eastAsia="en-US" w:bidi="ar-SA"/>
      </w:rPr>
    </w:lvl>
    <w:lvl w:ilvl="6">
      <w:numFmt w:val="bullet"/>
      <w:lvlText w:val="•"/>
      <w:lvlJc w:val="left"/>
      <w:pPr>
        <w:ind w:left="6549" w:hanging="363"/>
      </w:pPr>
      <w:rPr>
        <w:rFonts w:hint="default"/>
        <w:lang w:val="ru-RU" w:eastAsia="en-US" w:bidi="ar-SA"/>
      </w:rPr>
    </w:lvl>
    <w:lvl w:ilvl="7">
      <w:numFmt w:val="bullet"/>
      <w:lvlText w:val="•"/>
      <w:lvlJc w:val="left"/>
      <w:pPr>
        <w:ind w:left="7570" w:hanging="363"/>
      </w:pPr>
      <w:rPr>
        <w:rFonts w:hint="default"/>
        <w:lang w:val="ru-RU" w:eastAsia="en-US" w:bidi="ar-SA"/>
      </w:rPr>
    </w:lvl>
    <w:lvl w:ilvl="8">
      <w:numFmt w:val="bullet"/>
      <w:lvlText w:val="•"/>
      <w:lvlJc w:val="left"/>
      <w:pPr>
        <w:ind w:left="8592" w:hanging="363"/>
      </w:pPr>
      <w:rPr>
        <w:rFonts w:hint="default"/>
        <w:lang w:val="ru-RU" w:eastAsia="en-US" w:bidi="ar-SA"/>
      </w:rPr>
    </w:lvl>
  </w:abstractNum>
  <w:abstractNum w:abstractNumId="18" w15:restartNumberingAfterBreak="0">
    <w:nsid w:val="7EA02520"/>
    <w:multiLevelType w:val="hybridMultilevel"/>
    <w:tmpl w:val="033C7D70"/>
    <w:lvl w:ilvl="0" w:tplc="9E940698">
      <w:numFmt w:val="bullet"/>
      <w:lvlText w:val=""/>
      <w:lvlJc w:val="left"/>
      <w:pPr>
        <w:ind w:left="1701" w:hanging="360"/>
      </w:pPr>
      <w:rPr>
        <w:rFonts w:ascii="Symbol" w:eastAsia="Symbol" w:hAnsi="Symbol" w:cs="Symbol" w:hint="default"/>
        <w:b w:val="0"/>
        <w:bCs w:val="0"/>
        <w:i w:val="0"/>
        <w:iCs w:val="0"/>
        <w:spacing w:val="0"/>
        <w:w w:val="100"/>
        <w:sz w:val="24"/>
        <w:szCs w:val="24"/>
        <w:lang w:val="ru-RU" w:eastAsia="en-US" w:bidi="ar-SA"/>
      </w:rPr>
    </w:lvl>
    <w:lvl w:ilvl="1" w:tplc="6F50F338">
      <w:numFmt w:val="bullet"/>
      <w:lvlText w:val="•"/>
      <w:lvlJc w:val="left"/>
      <w:pPr>
        <w:ind w:left="2593" w:hanging="360"/>
      </w:pPr>
      <w:rPr>
        <w:rFonts w:hint="default"/>
        <w:lang w:val="ru-RU" w:eastAsia="en-US" w:bidi="ar-SA"/>
      </w:rPr>
    </w:lvl>
    <w:lvl w:ilvl="2" w:tplc="76D44654">
      <w:numFmt w:val="bullet"/>
      <w:lvlText w:val="•"/>
      <w:lvlJc w:val="left"/>
      <w:pPr>
        <w:ind w:left="3487" w:hanging="360"/>
      </w:pPr>
      <w:rPr>
        <w:rFonts w:hint="default"/>
        <w:lang w:val="ru-RU" w:eastAsia="en-US" w:bidi="ar-SA"/>
      </w:rPr>
    </w:lvl>
    <w:lvl w:ilvl="3" w:tplc="7FA6A29C">
      <w:numFmt w:val="bullet"/>
      <w:lvlText w:val="•"/>
      <w:lvlJc w:val="left"/>
      <w:pPr>
        <w:ind w:left="4380" w:hanging="360"/>
      </w:pPr>
      <w:rPr>
        <w:rFonts w:hint="default"/>
        <w:lang w:val="ru-RU" w:eastAsia="en-US" w:bidi="ar-SA"/>
      </w:rPr>
    </w:lvl>
    <w:lvl w:ilvl="4" w:tplc="BBB0F254">
      <w:numFmt w:val="bullet"/>
      <w:lvlText w:val="•"/>
      <w:lvlJc w:val="left"/>
      <w:pPr>
        <w:ind w:left="5274" w:hanging="360"/>
      </w:pPr>
      <w:rPr>
        <w:rFonts w:hint="default"/>
        <w:lang w:val="ru-RU" w:eastAsia="en-US" w:bidi="ar-SA"/>
      </w:rPr>
    </w:lvl>
    <w:lvl w:ilvl="5" w:tplc="0048272C">
      <w:numFmt w:val="bullet"/>
      <w:lvlText w:val="•"/>
      <w:lvlJc w:val="left"/>
      <w:pPr>
        <w:ind w:left="6168" w:hanging="360"/>
      </w:pPr>
      <w:rPr>
        <w:rFonts w:hint="default"/>
        <w:lang w:val="ru-RU" w:eastAsia="en-US" w:bidi="ar-SA"/>
      </w:rPr>
    </w:lvl>
    <w:lvl w:ilvl="6" w:tplc="1BDAE202">
      <w:numFmt w:val="bullet"/>
      <w:lvlText w:val="•"/>
      <w:lvlJc w:val="left"/>
      <w:pPr>
        <w:ind w:left="7061" w:hanging="360"/>
      </w:pPr>
      <w:rPr>
        <w:rFonts w:hint="default"/>
        <w:lang w:val="ru-RU" w:eastAsia="en-US" w:bidi="ar-SA"/>
      </w:rPr>
    </w:lvl>
    <w:lvl w:ilvl="7" w:tplc="0FA21A66">
      <w:numFmt w:val="bullet"/>
      <w:lvlText w:val="•"/>
      <w:lvlJc w:val="left"/>
      <w:pPr>
        <w:ind w:left="7955" w:hanging="360"/>
      </w:pPr>
      <w:rPr>
        <w:rFonts w:hint="default"/>
        <w:lang w:val="ru-RU" w:eastAsia="en-US" w:bidi="ar-SA"/>
      </w:rPr>
    </w:lvl>
    <w:lvl w:ilvl="8" w:tplc="25F22BAA">
      <w:numFmt w:val="bullet"/>
      <w:lvlText w:val="•"/>
      <w:lvlJc w:val="left"/>
      <w:pPr>
        <w:ind w:left="8848" w:hanging="360"/>
      </w:pPr>
      <w:rPr>
        <w:rFonts w:hint="default"/>
        <w:lang w:val="ru-RU" w:eastAsia="en-US" w:bidi="ar-SA"/>
      </w:rPr>
    </w:lvl>
  </w:abstractNum>
  <w:num w:numId="1">
    <w:abstractNumId w:val="6"/>
  </w:num>
  <w:num w:numId="2">
    <w:abstractNumId w:val="17"/>
  </w:num>
  <w:num w:numId="3">
    <w:abstractNumId w:val="9"/>
  </w:num>
  <w:num w:numId="4">
    <w:abstractNumId w:val="7"/>
  </w:num>
  <w:num w:numId="5">
    <w:abstractNumId w:val="16"/>
  </w:num>
  <w:num w:numId="6">
    <w:abstractNumId w:val="10"/>
  </w:num>
  <w:num w:numId="7">
    <w:abstractNumId w:val="1"/>
  </w:num>
  <w:num w:numId="8">
    <w:abstractNumId w:val="15"/>
  </w:num>
  <w:num w:numId="9">
    <w:abstractNumId w:val="12"/>
  </w:num>
  <w:num w:numId="10">
    <w:abstractNumId w:val="11"/>
  </w:num>
  <w:num w:numId="11">
    <w:abstractNumId w:val="0"/>
  </w:num>
  <w:num w:numId="12">
    <w:abstractNumId w:val="3"/>
  </w:num>
  <w:num w:numId="13">
    <w:abstractNumId w:val="18"/>
  </w:num>
  <w:num w:numId="14">
    <w:abstractNumId w:val="13"/>
  </w:num>
  <w:num w:numId="15">
    <w:abstractNumId w:val="4"/>
  </w:num>
  <w:num w:numId="16">
    <w:abstractNumId w:val="14"/>
  </w:num>
  <w:num w:numId="17">
    <w:abstractNumId w:val="2"/>
  </w:num>
  <w:num w:numId="18">
    <w:abstractNumId w:val="8"/>
  </w:num>
  <w:num w:numId="19">
    <w:abstractNumId w:val="5"/>
  </w:num>
  <w:num w:numId="32500">
    <w:abstractNumId w:val="32500"/>
  </w:num>
  <w:num w:numId="32501">
    <w:abstractNumId w:val="32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88"/>
    <w:rsid w:val="00B83788"/>
    <w:rsid w:val="00EC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BC6F"/>
  <w15:chartTrackingRefBased/>
  <w15:docId w15:val="{55DDEF99-4D2D-4BD6-8242-2ACD9DC5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8378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83788"/>
    <w:pPr>
      <w:ind w:left="735" w:hanging="45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378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837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83788"/>
    <w:pPr>
      <w:ind w:left="991" w:hanging="708"/>
      <w:jc w:val="both"/>
    </w:pPr>
    <w:rPr>
      <w:sz w:val="24"/>
      <w:szCs w:val="24"/>
    </w:rPr>
  </w:style>
  <w:style w:type="character" w:customStyle="1" w:styleId="a4">
    <w:name w:val="Основной текст Знак"/>
    <w:basedOn w:val="a0"/>
    <w:link w:val="a3"/>
    <w:uiPriority w:val="1"/>
    <w:rsid w:val="00B83788"/>
    <w:rPr>
      <w:rFonts w:ascii="Times New Roman" w:eastAsia="Times New Roman" w:hAnsi="Times New Roman" w:cs="Times New Roman"/>
      <w:sz w:val="24"/>
      <w:szCs w:val="24"/>
    </w:rPr>
  </w:style>
  <w:style w:type="paragraph" w:styleId="a5">
    <w:name w:val="Title"/>
    <w:basedOn w:val="a"/>
    <w:link w:val="a6"/>
    <w:uiPriority w:val="1"/>
    <w:qFormat/>
    <w:rsid w:val="00B83788"/>
    <w:pPr>
      <w:ind w:left="4582"/>
    </w:pPr>
    <w:rPr>
      <w:b/>
      <w:bCs/>
      <w:sz w:val="40"/>
      <w:szCs w:val="40"/>
    </w:rPr>
  </w:style>
  <w:style w:type="character" w:customStyle="1" w:styleId="a6">
    <w:name w:val="Заголовок Знак"/>
    <w:basedOn w:val="a0"/>
    <w:link w:val="a5"/>
    <w:uiPriority w:val="1"/>
    <w:rsid w:val="00B83788"/>
    <w:rPr>
      <w:rFonts w:ascii="Times New Roman" w:eastAsia="Times New Roman" w:hAnsi="Times New Roman" w:cs="Times New Roman"/>
      <w:b/>
      <w:bCs/>
      <w:sz w:val="40"/>
      <w:szCs w:val="40"/>
    </w:rPr>
  </w:style>
  <w:style w:type="paragraph" w:styleId="a7">
    <w:name w:val="List Paragraph"/>
    <w:basedOn w:val="a"/>
    <w:uiPriority w:val="1"/>
    <w:qFormat/>
    <w:rsid w:val="00B83788"/>
    <w:pPr>
      <w:ind w:left="991" w:hanging="708"/>
      <w:jc w:val="both"/>
    </w:pPr>
  </w:style>
  <w:style w:type="paragraph" w:customStyle="1" w:styleId="TableParagraph">
    <w:name w:val="Table Paragraph"/>
    <w:basedOn w:val="a"/>
    <w:uiPriority w:val="1"/>
    <w:qFormat/>
    <w:rsid w:val="00B83788"/>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 Id="rId605393762" Type="http://schemas.openxmlformats.org/officeDocument/2006/relationships/footnotes" Target="footnotes.xml"/><Relationship Id="rId437590496" Type="http://schemas.openxmlformats.org/officeDocument/2006/relationships/endnotes" Target="endnotes.xml"/><Relationship Id="rId615621729" Type="http://schemas.openxmlformats.org/officeDocument/2006/relationships/comments" Target="comments.xml"/><Relationship Id="rId873749988" Type="http://schemas.microsoft.com/office/2011/relationships/commentsExtended" Target="commentsExtended.xml"/><Relationship Id="rId31873300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cNcHQbq9fHmvXyEtjHSeugPbnv0=</DigestValue>
    </Reference>
    <Reference Type="http://www.w3.org/2000/09/xmldsig#Object" URI="#idOfficeObject">
      <DigestMethod Algorithm="http://www.w3.org/2000/09/xmldsig#sha1"/>
      <DigestValue>qHaQ7908NIwzGU7HYBA+z0wQ+Vo=</DigestValue>
    </Reference>
  </SignedInfo>
  <SignatureValue>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</SignatureValue>
  <KeyInfo>
    <X509Data>
      <X509Certificate>MIIF3zCCA8cCFFsg4IfoYK/js8CtGcfS7pTuc4P2MA0GCSqGSIb3DQEBCwUAMIGQ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605393762"/>
            <mdssi:RelationshipReference SourceId="rId437590496"/>
            <mdssi:RelationshipReference SourceId="rId615621729"/>
            <mdssi:RelationshipReference SourceId="rId873749988"/>
            <mdssi:RelationshipReference SourceId="rId318733000"/>
          </Transform>
          <Transform Algorithm="http://www.w3.org/TR/2001/REC-xml-c14n-20010315"/>
        </Transforms>
        <DigestMethod Algorithm="http://www.w3.org/2000/09/xmldsig#sha1"/>
        <DigestValue>4kYXmpTslKhafU7sxDBaIpdPX9w=</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XzGpCHemrCcfoGt/gYvy2N1HaAs=</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ZIc9S1E3B1EXMwDtv2mHRwf4z8g=</DigestValue>
      </Reference>
      <Reference URI="/word/footer1.xml?ContentType=application/vnd.openxmlformats-officedocument.wordprocessingml.footer+xml">
        <DigestMethod Algorithm="http://www.w3.org/2000/09/xmldsig#sha1"/>
        <DigestValue>V2/gxLXedWsSnTF4wMuTl5CCFtM=</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sXhidGXVLPcJQNp+DJo0BaO6MiY=</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C4nVKlk2iLTfgoq+V0qRMF+6Qzg=</DigestValue>
      </Reference>
      <Reference URI="/word/styles.xml?ContentType=application/vnd.openxmlformats-officedocument.wordprocessingml.styles+xml">
        <DigestMethod Algorithm="http://www.w3.org/2000/09/xmldsig#sha1"/>
        <DigestValue>pqXUD6MHW4qcwe+O3sRnNfPSOeQ=</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mdssi:Format>YYYY-MM-DDThh:mm:ssTZD</mdssi:Format>
          <mdssi:Value>2025-11-17T23:18:05Z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TotalTime>
  <Pages>16</Pages>
  <Words>7356</Words>
  <Characters>41932</Characters>
  <Application>Microsoft Office Word</Application>
  <DocSecurity>0</DocSecurity>
  <Lines>349</Lines>
  <Paragraphs>98</Paragraphs>
  <ScaleCrop>false</ScaleCrop>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Гравитон 7</dc:creator>
  <cp:keywords/>
  <dc:description/>
  <cp:lastModifiedBy>Гравитон 7</cp:lastModifiedBy>
  <cp:revision>1</cp:revision>
  <dcterms:created xsi:type="dcterms:W3CDTF">2025-11-16T23:15:00Z</dcterms:created>
  <dcterms:modified xsi:type="dcterms:W3CDTF">2025-11-16T23:20:00Z</dcterms:modified>
</cp:coreProperties>
</file>