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193DD" w14:textId="4EF6DAC1" w:rsidR="00F236BD" w:rsidRDefault="00A730B2" w:rsidP="00C743BC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Утвержд</w:t>
      </w:r>
      <w:r w:rsidR="00D50392">
        <w:rPr>
          <w:rFonts w:hAnsi="Times New Roman" w:cs="Times New Roman"/>
          <w:color w:val="000000"/>
          <w:sz w:val="24"/>
          <w:szCs w:val="24"/>
          <w:lang w:val="ru-RU"/>
        </w:rPr>
        <w:t>ено:</w:t>
      </w:r>
    </w:p>
    <w:p w14:paraId="1E6B04B7" w14:textId="43448056" w:rsidR="00A730B2" w:rsidRDefault="00D50392" w:rsidP="000E1609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0E160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</w:p>
    <w:p w14:paraId="114C9D8A" w14:textId="74ADDE45" w:rsidR="000E1609" w:rsidRDefault="000E1609" w:rsidP="000E1609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МБОУ СОШ с. Пензенское</w:t>
      </w:r>
    </w:p>
    <w:p w14:paraId="7A2A70DB" w14:textId="77777777" w:rsidR="00CF7B27" w:rsidRDefault="00D50392" w:rsidP="00C743BC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«</w:t>
      </w:r>
      <w:r w:rsidR="00CF7B27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7B27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 года</w:t>
      </w:r>
    </w:p>
    <w:p w14:paraId="5DF1A27E" w14:textId="49387DDD" w:rsidR="00D50392" w:rsidRDefault="00D50392" w:rsidP="00C743BC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 ____</w:t>
      </w:r>
    </w:p>
    <w:p w14:paraId="2D6F01AE" w14:textId="77777777" w:rsidR="00A730B2" w:rsidRDefault="00A730B2" w:rsidP="00C743BC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F263C6" w14:textId="77777777" w:rsidR="005E4766" w:rsidRPr="004C4AEB" w:rsidRDefault="005E4766" w:rsidP="00C743BC">
      <w:pPr>
        <w:spacing w:before="0" w:beforeAutospacing="0" w:after="0" w:afterAutospacing="0"/>
        <w:ind w:left="64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A15BB5" w14:textId="77777777" w:rsidR="00A730B2" w:rsidRDefault="00C743BC" w:rsidP="00A730B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C743BC">
        <w:rPr>
          <w:b/>
          <w:sz w:val="28"/>
          <w:szCs w:val="28"/>
          <w:lang w:val="ru-RU"/>
        </w:rPr>
        <w:t>План</w:t>
      </w:r>
    </w:p>
    <w:p w14:paraId="54BC2414" w14:textId="77777777" w:rsidR="00A730B2" w:rsidRPr="00A730B2" w:rsidRDefault="00C743BC" w:rsidP="00A730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743BC">
        <w:rPr>
          <w:b/>
          <w:spacing w:val="-7"/>
          <w:sz w:val="28"/>
          <w:szCs w:val="28"/>
          <w:lang w:val="ru-RU"/>
        </w:rPr>
        <w:t xml:space="preserve"> </w:t>
      </w:r>
      <w:r w:rsidRPr="00C743B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730B2" w:rsidRPr="00A730B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подготовки к отопительному периоду 2025/2026 года</w:t>
      </w:r>
    </w:p>
    <w:p w14:paraId="7802C582" w14:textId="1D1EE274" w:rsidR="00A730B2" w:rsidRDefault="00A730B2" w:rsidP="00C743B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здания </w:t>
      </w:r>
      <w:r w:rsidR="000E16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СОШ с. </w:t>
      </w:r>
      <w:proofErr w:type="gramStart"/>
      <w:r w:rsidR="000E160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Пензенское</w:t>
      </w:r>
      <w:proofErr w:type="gram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 расположенного по адресу:</w:t>
      </w:r>
    </w:p>
    <w:p w14:paraId="0F60DA2B" w14:textId="526C6C68" w:rsidR="00A730B2" w:rsidRPr="00C743BC" w:rsidRDefault="000E1609" w:rsidP="00C743B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с. Пензенское, ул. Вокзальная 3.</w:t>
      </w:r>
    </w:p>
    <w:p w14:paraId="73159ACC" w14:textId="77777777" w:rsidR="00C743BC" w:rsidRPr="005D306C" w:rsidRDefault="00C743BC" w:rsidP="00C743BC">
      <w:pPr>
        <w:spacing w:before="0" w:beforeAutospacing="0" w:after="0" w:afterAutospacing="0"/>
        <w:jc w:val="both"/>
        <w:rPr>
          <w:sz w:val="20"/>
          <w:szCs w:val="20"/>
          <w:lang w:val="ru-RU"/>
        </w:rPr>
      </w:pPr>
    </w:p>
    <w:p w14:paraId="1EE07900" w14:textId="77777777" w:rsidR="00C743BC" w:rsidRPr="00C743BC" w:rsidRDefault="00C743BC" w:rsidP="00C743BC">
      <w:pPr>
        <w:spacing w:before="0" w:beforeAutospacing="0" w:after="0" w:afterAutospacing="0"/>
        <w:ind w:firstLine="709"/>
        <w:jc w:val="both"/>
        <w:rPr>
          <w:sz w:val="26"/>
          <w:lang w:val="ru-RU"/>
        </w:rPr>
      </w:pPr>
      <w:r w:rsidRPr="00C743BC">
        <w:rPr>
          <w:sz w:val="26"/>
          <w:lang w:val="ru-RU"/>
        </w:rPr>
        <w:t>Настоящий</w:t>
      </w:r>
      <w:r w:rsidRPr="00C743BC">
        <w:rPr>
          <w:spacing w:val="-10"/>
          <w:sz w:val="26"/>
          <w:lang w:val="ru-RU"/>
        </w:rPr>
        <w:t xml:space="preserve"> </w:t>
      </w:r>
      <w:r w:rsidRPr="00C743BC">
        <w:rPr>
          <w:sz w:val="26"/>
          <w:lang w:val="ru-RU"/>
        </w:rPr>
        <w:t>план</w:t>
      </w:r>
      <w:r w:rsidRPr="00C743BC">
        <w:rPr>
          <w:spacing w:val="-8"/>
          <w:sz w:val="26"/>
          <w:lang w:val="ru-RU"/>
        </w:rPr>
        <w:t xml:space="preserve"> </w:t>
      </w:r>
      <w:r w:rsidRPr="00C743BC">
        <w:rPr>
          <w:sz w:val="26"/>
          <w:lang w:val="ru-RU"/>
        </w:rPr>
        <w:t>разработан</w:t>
      </w:r>
      <w:r w:rsidRPr="00C743BC">
        <w:rPr>
          <w:spacing w:val="-10"/>
          <w:sz w:val="26"/>
          <w:lang w:val="ru-RU"/>
        </w:rPr>
        <w:t xml:space="preserve"> </w:t>
      </w:r>
      <w:r w:rsidRPr="00C743BC">
        <w:rPr>
          <w:sz w:val="26"/>
          <w:lang w:val="ru-RU"/>
        </w:rPr>
        <w:t>в</w:t>
      </w:r>
      <w:r w:rsidRPr="00C743BC">
        <w:rPr>
          <w:spacing w:val="-11"/>
          <w:sz w:val="26"/>
          <w:lang w:val="ru-RU"/>
        </w:rPr>
        <w:t xml:space="preserve"> </w:t>
      </w:r>
      <w:r w:rsidRPr="00C743BC">
        <w:rPr>
          <w:sz w:val="26"/>
          <w:lang w:val="ru-RU"/>
        </w:rPr>
        <w:t>соответствии</w:t>
      </w:r>
      <w:r w:rsidRPr="00C743BC">
        <w:rPr>
          <w:spacing w:val="-10"/>
          <w:sz w:val="26"/>
          <w:lang w:val="ru-RU"/>
        </w:rPr>
        <w:t xml:space="preserve"> </w:t>
      </w:r>
      <w:r w:rsidRPr="00C743BC">
        <w:rPr>
          <w:sz w:val="26"/>
          <w:lang w:val="ru-RU"/>
        </w:rPr>
        <w:t>с</w:t>
      </w:r>
      <w:r w:rsidRPr="00C743BC">
        <w:rPr>
          <w:spacing w:val="-11"/>
          <w:sz w:val="26"/>
          <w:lang w:val="ru-RU"/>
        </w:rPr>
        <w:t xml:space="preserve"> </w:t>
      </w:r>
      <w:r w:rsidRPr="00C743BC">
        <w:rPr>
          <w:spacing w:val="-2"/>
          <w:sz w:val="26"/>
          <w:lang w:val="ru-RU"/>
        </w:rPr>
        <w:t>требованиями:</w:t>
      </w:r>
    </w:p>
    <w:p w14:paraId="248EB644" w14:textId="77777777" w:rsidR="00C743BC" w:rsidRPr="00C743BC" w:rsidRDefault="00C743BC" w:rsidP="00C743BC">
      <w:pPr>
        <w:pStyle w:val="a5"/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C743BC">
        <w:rPr>
          <w:sz w:val="24"/>
          <w:szCs w:val="24"/>
          <w:lang w:val="ru-RU"/>
        </w:rPr>
        <w:t>приказа</w:t>
      </w:r>
      <w:r w:rsidRPr="00C743BC">
        <w:rPr>
          <w:spacing w:val="-9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Минэнерго</w:t>
      </w:r>
      <w:r w:rsidRPr="00C743BC">
        <w:rPr>
          <w:spacing w:val="-6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России</w:t>
      </w:r>
      <w:r w:rsidRPr="00C743BC">
        <w:rPr>
          <w:spacing w:val="-8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от</w:t>
      </w:r>
      <w:r w:rsidRPr="00C743BC">
        <w:rPr>
          <w:spacing w:val="-8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13.11.2024</w:t>
      </w:r>
      <w:r w:rsidRPr="00C743BC">
        <w:rPr>
          <w:spacing w:val="-8"/>
          <w:sz w:val="24"/>
          <w:szCs w:val="24"/>
          <w:lang w:val="ru-RU"/>
        </w:rPr>
        <w:t xml:space="preserve"> </w:t>
      </w:r>
      <w:r>
        <w:rPr>
          <w:spacing w:val="-8"/>
          <w:sz w:val="24"/>
          <w:szCs w:val="24"/>
          <w:lang w:val="ru-RU"/>
        </w:rPr>
        <w:t>№</w:t>
      </w:r>
      <w:r w:rsidRPr="00C743BC">
        <w:rPr>
          <w:spacing w:val="-6"/>
          <w:sz w:val="24"/>
          <w:szCs w:val="24"/>
          <w:lang w:val="ru-RU"/>
        </w:rPr>
        <w:t xml:space="preserve"> </w:t>
      </w:r>
      <w:r w:rsidRPr="00C743BC">
        <w:rPr>
          <w:spacing w:val="-2"/>
          <w:sz w:val="24"/>
          <w:szCs w:val="24"/>
          <w:lang w:val="ru-RU"/>
        </w:rPr>
        <w:t>2234;</w:t>
      </w:r>
    </w:p>
    <w:p w14:paraId="11F30A33" w14:textId="77777777" w:rsidR="00C743BC" w:rsidRPr="00C743BC" w:rsidRDefault="00C743BC" w:rsidP="00C743BC">
      <w:pPr>
        <w:pStyle w:val="a5"/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C743BC">
        <w:rPr>
          <w:sz w:val="24"/>
          <w:szCs w:val="24"/>
          <w:lang w:val="ru-RU"/>
        </w:rPr>
        <w:t>приказа</w:t>
      </w:r>
      <w:r w:rsidRPr="00C743BC">
        <w:rPr>
          <w:spacing w:val="-6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Минэнерго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России</w:t>
      </w:r>
      <w:r w:rsidRPr="00C743BC">
        <w:rPr>
          <w:spacing w:val="-6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от</w:t>
      </w:r>
      <w:r w:rsidRPr="00C743BC">
        <w:rPr>
          <w:spacing w:val="-7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24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марта</w:t>
      </w:r>
      <w:r w:rsidRPr="00C743BC">
        <w:rPr>
          <w:spacing w:val="-7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2003</w:t>
      </w:r>
      <w:r w:rsidRPr="00C743BC">
        <w:rPr>
          <w:spacing w:val="-7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г.</w:t>
      </w:r>
      <w:r w:rsidRPr="00C743BC">
        <w:rPr>
          <w:spacing w:val="-7"/>
          <w:sz w:val="24"/>
          <w:szCs w:val="24"/>
          <w:lang w:val="ru-RU"/>
        </w:rPr>
        <w:t xml:space="preserve"> </w:t>
      </w:r>
      <w:r>
        <w:rPr>
          <w:spacing w:val="-7"/>
          <w:sz w:val="24"/>
          <w:szCs w:val="24"/>
          <w:lang w:val="ru-RU"/>
        </w:rPr>
        <w:t>№</w:t>
      </w:r>
      <w:r w:rsidRPr="00C743BC">
        <w:rPr>
          <w:spacing w:val="-7"/>
          <w:sz w:val="24"/>
          <w:szCs w:val="24"/>
          <w:lang w:val="ru-RU"/>
        </w:rPr>
        <w:t xml:space="preserve"> </w:t>
      </w:r>
      <w:r w:rsidRPr="00C743BC">
        <w:rPr>
          <w:spacing w:val="-4"/>
          <w:sz w:val="24"/>
          <w:szCs w:val="24"/>
          <w:lang w:val="ru-RU"/>
        </w:rPr>
        <w:t>115;</w:t>
      </w:r>
    </w:p>
    <w:p w14:paraId="33DB028C" w14:textId="29054451" w:rsidR="00C743BC" w:rsidRPr="00A730B2" w:rsidRDefault="00C743BC" w:rsidP="00C743BC">
      <w:pPr>
        <w:pStyle w:val="a5"/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spacing w:before="0" w:beforeAutospacing="0" w:after="0" w:afterAutospacing="0"/>
        <w:ind w:left="0" w:right="1035" w:firstLine="709"/>
        <w:contextualSpacing w:val="0"/>
        <w:jc w:val="both"/>
        <w:rPr>
          <w:b/>
          <w:sz w:val="24"/>
          <w:szCs w:val="24"/>
          <w:lang w:val="ru-RU"/>
        </w:rPr>
      </w:pPr>
      <w:r w:rsidRPr="00C743BC">
        <w:rPr>
          <w:sz w:val="24"/>
          <w:szCs w:val="24"/>
          <w:lang w:val="ru-RU"/>
        </w:rPr>
        <w:t>Федерального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закона</w:t>
      </w:r>
      <w:r w:rsidRPr="00C743BC">
        <w:rPr>
          <w:spacing w:val="-2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от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27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июля</w:t>
      </w:r>
      <w:r w:rsidRPr="00C743BC">
        <w:rPr>
          <w:spacing w:val="-4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2010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г.</w:t>
      </w:r>
      <w:r w:rsidRPr="00C743BC">
        <w:rPr>
          <w:spacing w:val="-3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</w:rPr>
        <w:t>N</w:t>
      </w:r>
      <w:r w:rsidRPr="00C743BC">
        <w:rPr>
          <w:spacing w:val="-3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190-ФЗ</w:t>
      </w:r>
      <w:r w:rsidRPr="00C743BC">
        <w:rPr>
          <w:spacing w:val="-4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"О</w:t>
      </w:r>
      <w:r w:rsidRPr="00C743BC">
        <w:rPr>
          <w:spacing w:val="-5"/>
          <w:sz w:val="24"/>
          <w:szCs w:val="24"/>
          <w:lang w:val="ru-RU"/>
        </w:rPr>
        <w:t xml:space="preserve"> </w:t>
      </w:r>
      <w:r w:rsidRPr="00C743BC">
        <w:rPr>
          <w:sz w:val="24"/>
          <w:szCs w:val="24"/>
          <w:lang w:val="ru-RU"/>
        </w:rPr>
        <w:t>теплоснабжении"</w:t>
      </w:r>
    </w:p>
    <w:p w14:paraId="4A1AB2C3" w14:textId="3F0D341A" w:rsidR="00A730B2" w:rsidRDefault="00A730B2" w:rsidP="00A730B2">
      <w:pPr>
        <w:pStyle w:val="a5"/>
        <w:widowControl w:val="0"/>
        <w:numPr>
          <w:ilvl w:val="0"/>
          <w:numId w:val="4"/>
        </w:numPr>
        <w:tabs>
          <w:tab w:val="left" w:pos="993"/>
          <w:tab w:val="left" w:pos="1701"/>
        </w:tabs>
        <w:autoSpaceDE w:val="0"/>
        <w:autoSpaceDN w:val="0"/>
        <w:spacing w:before="0" w:beforeAutospacing="0" w:after="0" w:afterAutospacing="0"/>
        <w:ind w:left="0" w:right="2" w:firstLine="709"/>
        <w:contextualSpacing w:val="0"/>
        <w:jc w:val="both"/>
        <w:rPr>
          <w:bCs/>
          <w:sz w:val="24"/>
          <w:szCs w:val="24"/>
          <w:lang w:val="ru-RU"/>
        </w:rPr>
      </w:pPr>
      <w:r w:rsidRPr="00A730B2">
        <w:rPr>
          <w:bCs/>
          <w:sz w:val="24"/>
          <w:szCs w:val="24"/>
          <w:lang w:val="ru-RU"/>
        </w:rPr>
        <w:t>Распоряжения администрации Томаринского муниципального округа Сахалинской области № 57-р от 04.04.2025 «О подготовке основных систем жизнеобеспечения Томаринского муниципального округа к осенне-зимнему периоду 2025/2026 года»</w:t>
      </w:r>
    </w:p>
    <w:p w14:paraId="78948EE7" w14:textId="77777777" w:rsidR="00A730B2" w:rsidRPr="00A730B2" w:rsidRDefault="00A730B2" w:rsidP="00A730B2">
      <w:pPr>
        <w:pStyle w:val="a5"/>
        <w:widowControl w:val="0"/>
        <w:tabs>
          <w:tab w:val="left" w:pos="993"/>
          <w:tab w:val="left" w:pos="1701"/>
        </w:tabs>
        <w:autoSpaceDE w:val="0"/>
        <w:autoSpaceDN w:val="0"/>
        <w:spacing w:before="0" w:beforeAutospacing="0" w:after="0" w:afterAutospacing="0"/>
        <w:ind w:left="709" w:right="2"/>
        <w:contextualSpacing w:val="0"/>
        <w:jc w:val="both"/>
        <w:rPr>
          <w:bCs/>
          <w:sz w:val="24"/>
          <w:szCs w:val="24"/>
          <w:lang w:val="ru-RU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475"/>
        <w:gridCol w:w="2136"/>
      </w:tblGrid>
      <w:tr w:rsidR="00CA2487" w14:paraId="082C594F" w14:textId="77777777" w:rsidTr="000C480B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7B4A" w14:textId="77777777" w:rsidR="00CA2487" w:rsidRDefault="00CA2487" w:rsidP="00C743BC">
            <w:pPr>
              <w:pStyle w:val="TableParagraph"/>
              <w:ind w:left="124" w:right="110" w:firstLine="50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 xml:space="preserve">№ </w:t>
            </w:r>
            <w:r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FBC31" w14:textId="77777777" w:rsidR="00CA2487" w:rsidRDefault="00CA2487" w:rsidP="00C743BC">
            <w:pPr>
              <w:pStyle w:val="TableParagraph"/>
              <w:ind w:left="16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мероприятия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39873" w14:textId="1BA43108" w:rsidR="00CA2487" w:rsidRDefault="00CA2487" w:rsidP="00C743BC">
            <w:pPr>
              <w:pStyle w:val="TableParagraph"/>
              <w:ind w:left="272" w:hanging="161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4"/>
                <w:sz w:val="24"/>
                <w:lang w:val="en-US"/>
              </w:rPr>
              <w:t>Срок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проведения</w:t>
            </w:r>
            <w:proofErr w:type="spellEnd"/>
          </w:p>
        </w:tc>
      </w:tr>
      <w:tr w:rsidR="00CA2487" w14:paraId="75149DC1" w14:textId="77777777" w:rsidTr="000C480B">
        <w:trPr>
          <w:trHeight w:val="8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AE3E6" w14:textId="77777777" w:rsidR="00CA2487" w:rsidRDefault="00CA2487" w:rsidP="00D63507">
            <w:pPr>
              <w:pStyle w:val="TableParagraph"/>
              <w:ind w:left="0" w:right="6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5AAE0" w14:textId="77777777" w:rsidR="00CA2487" w:rsidRPr="00D63507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Подготовка</w:t>
            </w:r>
            <w:r w:rsidRPr="00C743BC">
              <w:rPr>
                <w:spacing w:val="-15"/>
                <w:sz w:val="24"/>
              </w:rPr>
              <w:t xml:space="preserve"> </w:t>
            </w:r>
            <w:r w:rsidRPr="00C743BC">
              <w:rPr>
                <w:sz w:val="24"/>
              </w:rPr>
              <w:t>организационно-распорядительных документов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о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назначении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ответственных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лиц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pacing w:val="-7"/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 w:rsidRPr="00D63507">
              <w:rPr>
                <w:sz w:val="24"/>
              </w:rPr>
              <w:t>безопасную</w:t>
            </w:r>
            <w:r w:rsidRPr="00D63507">
              <w:rPr>
                <w:spacing w:val="-5"/>
                <w:sz w:val="24"/>
              </w:rPr>
              <w:t xml:space="preserve"> </w:t>
            </w:r>
            <w:r w:rsidRPr="00D63507">
              <w:rPr>
                <w:sz w:val="24"/>
              </w:rPr>
              <w:t>эксплуатацию</w:t>
            </w:r>
            <w:r w:rsidRPr="00D63507">
              <w:rPr>
                <w:spacing w:val="-5"/>
                <w:sz w:val="24"/>
              </w:rPr>
              <w:t xml:space="preserve"> </w:t>
            </w:r>
            <w:r w:rsidRPr="00D63507">
              <w:rPr>
                <w:sz w:val="24"/>
              </w:rPr>
              <w:t>тепловых</w:t>
            </w:r>
            <w:r w:rsidRPr="00D63507">
              <w:rPr>
                <w:spacing w:val="-3"/>
                <w:sz w:val="24"/>
              </w:rPr>
              <w:t xml:space="preserve"> </w:t>
            </w:r>
            <w:r w:rsidRPr="00D63507">
              <w:rPr>
                <w:spacing w:val="-2"/>
                <w:sz w:val="24"/>
              </w:rPr>
              <w:t>энергоустановок.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7C40" w14:textId="113550EA" w:rsidR="00CA2487" w:rsidRPr="00C743BC" w:rsidRDefault="00CA2487" w:rsidP="00CF7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</w:rPr>
              <w:t>30.04</w:t>
            </w:r>
            <w:r>
              <w:rPr>
                <w:spacing w:val="-2"/>
                <w:sz w:val="24"/>
                <w:lang w:val="en-US"/>
              </w:rPr>
              <w:t>.2025</w:t>
            </w:r>
          </w:p>
        </w:tc>
      </w:tr>
      <w:tr w:rsidR="00CA2487" w14:paraId="5DA5E104" w14:textId="77777777" w:rsidTr="000C480B">
        <w:trPr>
          <w:trHeight w:val="18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F4B8" w14:textId="77777777" w:rsidR="00CA2487" w:rsidRDefault="00CA2487" w:rsidP="00D63507">
            <w:pPr>
              <w:pStyle w:val="TableParagraph"/>
              <w:ind w:left="0" w:right="18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F734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проверки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технического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состояния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здания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с занесением информации в журнал технической</w:t>
            </w:r>
          </w:p>
          <w:p w14:paraId="5B848737" w14:textId="77777777" w:rsidR="00CA2487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эксплуатации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здания</w:t>
            </w:r>
            <w:proofErr w:type="spellEnd"/>
            <w:r>
              <w:rPr>
                <w:spacing w:val="-2"/>
                <w:sz w:val="24"/>
                <w:lang w:val="en-US"/>
              </w:rPr>
              <w:t>:</w:t>
            </w:r>
          </w:p>
          <w:p w14:paraId="0644369B" w14:textId="77777777" w:rsidR="00CA2487" w:rsidRPr="00C743BC" w:rsidRDefault="00CA2487" w:rsidP="005D306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6067"/>
              </w:tabs>
              <w:ind w:right="273" w:firstLine="0"/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11"/>
                <w:sz w:val="24"/>
              </w:rPr>
              <w:t xml:space="preserve"> </w:t>
            </w:r>
            <w:r w:rsidRPr="00C743BC">
              <w:rPr>
                <w:sz w:val="24"/>
              </w:rPr>
              <w:t>визуального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осмотра</w:t>
            </w:r>
            <w:r w:rsidRPr="00C743BC">
              <w:rPr>
                <w:spacing w:val="-11"/>
                <w:sz w:val="24"/>
              </w:rPr>
              <w:t xml:space="preserve"> </w:t>
            </w:r>
            <w:r w:rsidRPr="00C743BC">
              <w:rPr>
                <w:sz w:val="24"/>
              </w:rPr>
              <w:t>основных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 xml:space="preserve">конструкций </w:t>
            </w:r>
            <w:r w:rsidRPr="00C743BC">
              <w:rPr>
                <w:spacing w:val="-2"/>
                <w:sz w:val="24"/>
              </w:rPr>
              <w:t>здания;</w:t>
            </w:r>
          </w:p>
          <w:p w14:paraId="01EF81D3" w14:textId="77777777" w:rsidR="00CA2487" w:rsidRPr="00C743BC" w:rsidRDefault="00CA2487" w:rsidP="005D306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6067"/>
              </w:tabs>
              <w:ind w:firstLine="0"/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осмотра</w:t>
            </w:r>
            <w:r w:rsidRPr="00C743BC">
              <w:rPr>
                <w:spacing w:val="-2"/>
                <w:sz w:val="24"/>
              </w:rPr>
              <w:t xml:space="preserve"> </w:t>
            </w:r>
            <w:r w:rsidRPr="00C743BC">
              <w:rPr>
                <w:sz w:val="24"/>
              </w:rPr>
              <w:t>кровельного</w:t>
            </w:r>
            <w:r w:rsidRPr="00C743BC">
              <w:rPr>
                <w:spacing w:val="-1"/>
                <w:sz w:val="24"/>
              </w:rPr>
              <w:t xml:space="preserve"> </w:t>
            </w:r>
            <w:r w:rsidRPr="00C743BC">
              <w:rPr>
                <w:sz w:val="24"/>
              </w:rPr>
              <w:t>покрытия</w:t>
            </w:r>
            <w:r w:rsidRPr="00C743BC">
              <w:rPr>
                <w:spacing w:val="-1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здания;</w:t>
            </w:r>
          </w:p>
          <w:p w14:paraId="5C5420E4" w14:textId="77777777" w:rsidR="00CA2487" w:rsidRPr="00C743BC" w:rsidRDefault="00CA2487" w:rsidP="005D306C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6067"/>
              </w:tabs>
              <w:ind w:firstLine="0"/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осмотра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тепловой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изоляции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фасада</w:t>
            </w:r>
            <w:r w:rsidRPr="00C743BC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6A8F" w14:textId="4B8BA0B4" w:rsidR="00CA2487" w:rsidRPr="00C743BC" w:rsidRDefault="00CA2487" w:rsidP="00C743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30.04.2025</w:t>
            </w:r>
          </w:p>
        </w:tc>
      </w:tr>
      <w:tr w:rsidR="00CA2487" w14:paraId="73C9F960" w14:textId="77777777" w:rsidTr="000C480B">
        <w:trPr>
          <w:trHeight w:val="5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340A" w14:textId="77777777" w:rsidR="00CA2487" w:rsidRDefault="00CA2487" w:rsidP="00D63507">
            <w:pPr>
              <w:pStyle w:val="TableParagraph"/>
              <w:ind w:left="0" w:right="18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3874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промывки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испытаний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внутренних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тепловых сетей на плотность и прочность (промывка-опрессовка).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6F34" w14:textId="5A73322C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5FC3ACE7" w14:textId="77777777" w:rsidTr="000C480B">
        <w:trPr>
          <w:trHeight w:val="11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0CFC3" w14:textId="77777777" w:rsidR="00CA2487" w:rsidRDefault="00CA2487" w:rsidP="008C719F">
            <w:pPr>
              <w:pStyle w:val="TableParagraph"/>
              <w:ind w:left="0" w:right="18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F374B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 xml:space="preserve">Проверка и осмотр запорной арматуры воздушников, </w:t>
            </w:r>
            <w:proofErr w:type="spellStart"/>
            <w:r w:rsidRPr="00C743BC">
              <w:rPr>
                <w:sz w:val="24"/>
              </w:rPr>
              <w:t>спускников</w:t>
            </w:r>
            <w:proofErr w:type="spellEnd"/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арматуры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постоянного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регулирования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на предмет наличия и работоспособности, плотности</w:t>
            </w:r>
          </w:p>
          <w:p w14:paraId="1E590EB7" w14:textId="77777777" w:rsidR="00CA2487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герметичности</w:t>
            </w:r>
            <w:proofErr w:type="spellEnd"/>
            <w:r>
              <w:rPr>
                <w:sz w:val="24"/>
                <w:lang w:val="en-US"/>
              </w:rPr>
              <w:t>)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сальниковых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уплотнений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6110" w14:textId="4D009891" w:rsidR="00CA2487" w:rsidRPr="00354B27" w:rsidRDefault="00CA2487" w:rsidP="00C743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21272B57" w14:textId="77777777" w:rsidTr="000C480B">
        <w:trPr>
          <w:trHeight w:val="55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1120" w14:textId="77777777" w:rsidR="00CA2487" w:rsidRDefault="00CA2487" w:rsidP="008C719F">
            <w:pPr>
              <w:pStyle w:val="TableParagraph"/>
              <w:ind w:left="0" w:right="18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6F875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Восстановление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изоляции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трубопровода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системы</w:t>
            </w:r>
          </w:p>
          <w:p w14:paraId="3A464F7C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отопления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1"/>
                <w:sz w:val="24"/>
              </w:rPr>
              <w:t xml:space="preserve"> </w:t>
            </w:r>
            <w:r w:rsidRPr="00C743BC">
              <w:rPr>
                <w:sz w:val="24"/>
              </w:rPr>
              <w:t>горячего</w:t>
            </w:r>
            <w:r w:rsidRPr="00C743BC">
              <w:rPr>
                <w:spacing w:val="-1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водоснабжения.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0FA82" w14:textId="506A00FF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7E701230" w14:textId="77777777" w:rsidTr="000C480B">
        <w:trPr>
          <w:trHeight w:val="8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6179" w14:textId="77777777" w:rsidR="00CA2487" w:rsidRDefault="00CA2487" w:rsidP="008C719F">
            <w:pPr>
              <w:pStyle w:val="TableParagraph"/>
              <w:ind w:left="0" w:right="18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59FD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государственной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поверки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контрольно-</w:t>
            </w:r>
          </w:p>
          <w:p w14:paraId="4D7722A4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измерительных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приборов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(манометров,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термометров</w:t>
            </w:r>
            <w:r>
              <w:rPr>
                <w:sz w:val="24"/>
              </w:rPr>
              <w:t>, прибора учета тепловой энергии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т.д.) аккредитованными организациями.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B5531" w14:textId="1E456C22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22844353" w14:textId="77777777" w:rsidTr="000C480B">
        <w:trPr>
          <w:trHeight w:val="27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B007" w14:textId="77777777" w:rsidR="00CA2487" w:rsidRDefault="00CA2487" w:rsidP="008C719F">
            <w:pPr>
              <w:pStyle w:val="TableParagraph"/>
              <w:ind w:left="0" w:right="6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C84B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наладки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режимов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потребления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тепловой</w:t>
            </w:r>
          </w:p>
          <w:p w14:paraId="564FD796" w14:textId="77777777" w:rsidR="00CA2487" w:rsidRPr="00C743BC" w:rsidRDefault="00CA2487" w:rsidP="005D306C">
            <w:pPr>
              <w:pStyle w:val="TableParagraph"/>
              <w:tabs>
                <w:tab w:val="left" w:pos="6067"/>
              </w:tabs>
              <w:rPr>
                <w:sz w:val="24"/>
              </w:rPr>
            </w:pPr>
            <w:r w:rsidRPr="00C743BC">
              <w:rPr>
                <w:sz w:val="24"/>
              </w:rPr>
              <w:t>энергии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теплоносителя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(в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том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числе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тепловых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и гидравлических режимов) теплового пункта.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9956" w14:textId="54FE9612" w:rsidR="00CA2487" w:rsidRDefault="00CA2487" w:rsidP="00C743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</w:tbl>
    <w:p w14:paraId="47177AC7" w14:textId="77777777" w:rsidR="00C743BC" w:rsidRDefault="00C743BC" w:rsidP="00C743BC">
      <w:pPr>
        <w:spacing w:before="0" w:beforeAutospacing="0" w:after="0" w:afterAutospacing="0"/>
        <w:rPr>
          <w:rFonts w:eastAsia="Times New Roman"/>
          <w:b/>
          <w:sz w:val="2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475"/>
        <w:gridCol w:w="2136"/>
      </w:tblGrid>
      <w:tr w:rsidR="00CA2487" w:rsidRPr="00A730B2" w14:paraId="1A220C60" w14:textId="77777777" w:rsidTr="000C480B">
        <w:trPr>
          <w:trHeight w:val="11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E03E6" w14:textId="77777777" w:rsidR="00CA2487" w:rsidRDefault="00CA2487" w:rsidP="008C719F">
            <w:pPr>
              <w:pStyle w:val="TableParagraph"/>
              <w:ind w:left="0" w:right="6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8610" w14:textId="77777777" w:rsidR="00CA2487" w:rsidRPr="00A75368" w:rsidRDefault="00CA2487" w:rsidP="00A75368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Прохождение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обучения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ответственными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лицами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Правилам технической эксплуатации тепловых энергоустановок,</w:t>
            </w:r>
            <w:r>
              <w:rPr>
                <w:sz w:val="24"/>
              </w:rPr>
              <w:t xml:space="preserve"> </w:t>
            </w:r>
            <w:r w:rsidRPr="00C743BC">
              <w:rPr>
                <w:sz w:val="24"/>
              </w:rPr>
              <w:t>утвержденных приказом Минэнерго России от 24 марта 2003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г.</w:t>
            </w:r>
            <w:r w:rsidRPr="00C743B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115.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A75368">
              <w:rPr>
                <w:sz w:val="24"/>
              </w:rPr>
              <w:t>Сдача</w:t>
            </w:r>
            <w:r w:rsidRPr="00A75368">
              <w:rPr>
                <w:spacing w:val="-6"/>
                <w:sz w:val="24"/>
              </w:rPr>
              <w:t xml:space="preserve"> </w:t>
            </w:r>
            <w:r w:rsidRPr="00A75368">
              <w:rPr>
                <w:sz w:val="24"/>
              </w:rPr>
              <w:t>экзамена</w:t>
            </w:r>
            <w:r w:rsidRPr="00A75368">
              <w:rPr>
                <w:spacing w:val="-6"/>
                <w:sz w:val="24"/>
              </w:rPr>
              <w:t xml:space="preserve"> </w:t>
            </w:r>
            <w:r w:rsidRPr="00A75368">
              <w:rPr>
                <w:sz w:val="24"/>
              </w:rPr>
              <w:t>в</w:t>
            </w:r>
            <w:r w:rsidRPr="00A75368">
              <w:rPr>
                <w:spacing w:val="-6"/>
                <w:sz w:val="24"/>
              </w:rPr>
              <w:t xml:space="preserve"> </w:t>
            </w:r>
            <w:r w:rsidRPr="00A75368">
              <w:rPr>
                <w:sz w:val="24"/>
              </w:rPr>
              <w:t>отделении</w:t>
            </w:r>
            <w:r w:rsidRPr="00A75368">
              <w:rPr>
                <w:spacing w:val="-5"/>
                <w:sz w:val="24"/>
              </w:rPr>
              <w:t xml:space="preserve"> </w:t>
            </w:r>
            <w:r w:rsidRPr="00A75368">
              <w:rPr>
                <w:sz w:val="24"/>
              </w:rPr>
              <w:t>Ростехнадзора.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87A2" w14:textId="285629C3" w:rsidR="00CA2487" w:rsidRPr="00C743BC" w:rsidRDefault="00CA2487" w:rsidP="00C743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1A6771F6" w14:textId="77777777" w:rsidTr="000C480B">
        <w:trPr>
          <w:trHeight w:val="11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6D08" w14:textId="77777777" w:rsidR="00CA2487" w:rsidRDefault="00CA2487" w:rsidP="008C719F">
            <w:pPr>
              <w:pStyle w:val="TableParagraph"/>
              <w:ind w:left="0" w:right="6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A18D" w14:textId="77777777" w:rsidR="00CA2487" w:rsidRPr="00C743BC" w:rsidRDefault="00CA2487" w:rsidP="00C743B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Разработка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инструкций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для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персонала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по</w:t>
            </w:r>
            <w:r w:rsidRPr="00C743BC">
              <w:rPr>
                <w:spacing w:val="-2"/>
                <w:sz w:val="24"/>
              </w:rPr>
              <w:t xml:space="preserve"> снятию</w:t>
            </w:r>
          </w:p>
          <w:p w14:paraId="7742694C" w14:textId="77777777" w:rsidR="00CA2487" w:rsidRPr="00C743BC" w:rsidRDefault="00CA2487" w:rsidP="00C743B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показаний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прибора</w:t>
            </w:r>
            <w:r w:rsidRPr="00C743BC">
              <w:rPr>
                <w:spacing w:val="-2"/>
                <w:sz w:val="24"/>
              </w:rPr>
              <w:t xml:space="preserve"> </w:t>
            </w:r>
            <w:r w:rsidRPr="00C743BC">
              <w:rPr>
                <w:sz w:val="24"/>
              </w:rPr>
              <w:t>учета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тепловой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энергии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с</w:t>
            </w:r>
            <w:r w:rsidRPr="00C743BC">
              <w:rPr>
                <w:spacing w:val="-2"/>
                <w:sz w:val="24"/>
              </w:rPr>
              <w:t xml:space="preserve"> учетом</w:t>
            </w:r>
          </w:p>
          <w:p w14:paraId="49CE88F6" w14:textId="77777777" w:rsidR="00CA2487" w:rsidRPr="00C743BC" w:rsidRDefault="00CA2487" w:rsidP="00C743B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сроков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сдачи,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имеющегося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оборудования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технических возможностей средства измерения.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3BD7" w14:textId="07C87C8B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06372124" w14:textId="77777777" w:rsidTr="000C480B">
        <w:trPr>
          <w:trHeight w:val="8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BAF74" w14:textId="77777777" w:rsidR="00CA2487" w:rsidRDefault="00CA2487" w:rsidP="008C719F">
            <w:pPr>
              <w:pStyle w:val="TableParagraph"/>
              <w:ind w:left="0" w:right="6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BAC0" w14:textId="77777777" w:rsidR="00CA2487" w:rsidRPr="00C743BC" w:rsidRDefault="00CA2487" w:rsidP="00C743B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Утверждение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лимитов</w:t>
            </w:r>
            <w:r w:rsidRPr="00C743BC">
              <w:rPr>
                <w:spacing w:val="-12"/>
                <w:sz w:val="24"/>
              </w:rPr>
              <w:t xml:space="preserve"> </w:t>
            </w:r>
            <w:r w:rsidRPr="00C743BC">
              <w:rPr>
                <w:sz w:val="24"/>
              </w:rPr>
              <w:t>объемов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потребления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тепловой энергии и ГВС и назначение ответственного за</w:t>
            </w:r>
          </w:p>
          <w:p w14:paraId="42C727C6" w14:textId="77777777" w:rsidR="00CA2487" w:rsidRPr="00C743BC" w:rsidRDefault="00CA2487" w:rsidP="00C743B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организацию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мероприятий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в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области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энергосбережения.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C7C1" w14:textId="676A03AF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31.05.2025</w:t>
            </w:r>
          </w:p>
        </w:tc>
      </w:tr>
      <w:tr w:rsidR="00CA2487" w14:paraId="1D401197" w14:textId="77777777" w:rsidTr="000C480B">
        <w:trPr>
          <w:trHeight w:val="165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1662" w14:textId="77777777" w:rsidR="00CA2487" w:rsidRDefault="00CA2487" w:rsidP="008C719F">
            <w:pPr>
              <w:pStyle w:val="TableParagraph"/>
              <w:ind w:left="0" w:right="6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58D6" w14:textId="77777777" w:rsidR="00CA2487" w:rsidRPr="00C743BC" w:rsidRDefault="00CA2487" w:rsidP="00C743B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внеочередного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инструктажа</w:t>
            </w:r>
            <w:r w:rsidRPr="00C743BC">
              <w:rPr>
                <w:spacing w:val="-11"/>
                <w:sz w:val="24"/>
              </w:rPr>
              <w:t xml:space="preserve"> </w:t>
            </w:r>
            <w:r w:rsidRPr="00C743BC">
              <w:rPr>
                <w:sz w:val="24"/>
              </w:rPr>
              <w:t>по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пожарной безопасности, инструктажа по обращению с электроприборами.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Проведение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инструктажа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для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лиц,</w:t>
            </w:r>
          </w:p>
          <w:p w14:paraId="2BFEDC2A" w14:textId="2140CD6A" w:rsidR="00CA2487" w:rsidRPr="008C719F" w:rsidRDefault="00CA2487" w:rsidP="005D306C">
            <w:pPr>
              <w:pStyle w:val="TableParagraph"/>
              <w:rPr>
                <w:sz w:val="24"/>
              </w:rPr>
            </w:pPr>
            <w:r w:rsidRPr="00C743BC">
              <w:rPr>
                <w:sz w:val="24"/>
              </w:rPr>
              <w:t>задействованных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в</w:t>
            </w:r>
            <w:r w:rsidRPr="00C743BC">
              <w:rPr>
                <w:spacing w:val="-11"/>
                <w:sz w:val="24"/>
              </w:rPr>
              <w:t xml:space="preserve"> </w:t>
            </w:r>
            <w:r w:rsidRPr="00C743BC">
              <w:rPr>
                <w:sz w:val="24"/>
              </w:rPr>
              <w:t>эксплуатации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теплового</w:t>
            </w:r>
            <w:r w:rsidRPr="00C743BC">
              <w:rPr>
                <w:spacing w:val="-10"/>
                <w:sz w:val="24"/>
              </w:rPr>
              <w:t xml:space="preserve"> </w:t>
            </w:r>
            <w:r w:rsidRPr="00C743BC">
              <w:rPr>
                <w:sz w:val="24"/>
              </w:rPr>
              <w:t>оборудования, по охране труда при эксплуатации объектов</w:t>
            </w:r>
            <w:r>
              <w:rPr>
                <w:sz w:val="24"/>
              </w:rPr>
              <w:t xml:space="preserve"> тепло</w:t>
            </w:r>
            <w:r w:rsidRPr="008C719F">
              <w:rPr>
                <w:sz w:val="24"/>
              </w:rPr>
              <w:t>снабжения</w:t>
            </w:r>
            <w:r w:rsidRPr="008C719F">
              <w:rPr>
                <w:spacing w:val="-5"/>
                <w:sz w:val="24"/>
              </w:rPr>
              <w:t xml:space="preserve"> </w:t>
            </w:r>
            <w:r w:rsidRPr="008C719F">
              <w:rPr>
                <w:sz w:val="24"/>
              </w:rPr>
              <w:t>и</w:t>
            </w:r>
            <w:r w:rsidRPr="008C719F">
              <w:rPr>
                <w:spacing w:val="-7"/>
                <w:sz w:val="24"/>
              </w:rPr>
              <w:t xml:space="preserve"> </w:t>
            </w:r>
            <w:r w:rsidRPr="008C719F">
              <w:rPr>
                <w:sz w:val="24"/>
              </w:rPr>
              <w:t xml:space="preserve">тепло потребляющих </w:t>
            </w:r>
            <w:r w:rsidRPr="008C719F">
              <w:rPr>
                <w:spacing w:val="-2"/>
                <w:sz w:val="24"/>
              </w:rPr>
              <w:t>установок.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A4AB0" w14:textId="7A0FF3F1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31.07.2025</w:t>
            </w:r>
          </w:p>
        </w:tc>
      </w:tr>
      <w:tr w:rsidR="00CA2487" w14:paraId="1A00E72B" w14:textId="77777777" w:rsidTr="000C480B">
        <w:trPr>
          <w:trHeight w:val="26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848E" w14:textId="77777777" w:rsidR="00CA2487" w:rsidRDefault="00CA2487" w:rsidP="008C719F">
            <w:pPr>
              <w:pStyle w:val="TableParagraph"/>
              <w:ind w:left="0" w:right="68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05FE" w14:textId="77777777" w:rsidR="00CA2487" w:rsidRPr="00C743BC" w:rsidRDefault="00CA2487" w:rsidP="00A75368">
            <w:pPr>
              <w:pStyle w:val="TableParagraph"/>
              <w:ind w:right="110"/>
              <w:rPr>
                <w:sz w:val="24"/>
              </w:rPr>
            </w:pPr>
            <w:r w:rsidRPr="00C743BC">
              <w:rPr>
                <w:sz w:val="24"/>
              </w:rPr>
              <w:t>Подготовка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пакета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документов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о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готовности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к прохождению отопительного сезона и сдача</w:t>
            </w:r>
          </w:p>
          <w:p w14:paraId="769BA2E8" w14:textId="77777777" w:rsidR="00CA2487" w:rsidRPr="00C743BC" w:rsidRDefault="00CA2487" w:rsidP="00A75368">
            <w:pPr>
              <w:pStyle w:val="TableParagraph"/>
              <w:ind w:right="110"/>
              <w:rPr>
                <w:sz w:val="24"/>
              </w:rPr>
            </w:pPr>
            <w:r w:rsidRPr="00C743BC">
              <w:rPr>
                <w:sz w:val="24"/>
              </w:rPr>
              <w:t>представителям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теплоснабжающей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организации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pacing w:val="-12"/>
                <w:sz w:val="24"/>
              </w:rPr>
              <w:t>и</w:t>
            </w:r>
          </w:p>
          <w:p w14:paraId="4BC5A2FB" w14:textId="77777777" w:rsidR="00CA2487" w:rsidRPr="00C743BC" w:rsidRDefault="00CA2487" w:rsidP="00A75368">
            <w:pPr>
              <w:pStyle w:val="TableParagraph"/>
              <w:ind w:right="110"/>
              <w:rPr>
                <w:sz w:val="24"/>
              </w:rPr>
            </w:pPr>
            <w:r w:rsidRPr="00C743BC">
              <w:rPr>
                <w:sz w:val="24"/>
              </w:rPr>
              <w:t>представителям органов МСУ (комиссии по проведению оценки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обеспечения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готовности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к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отопительному</w:t>
            </w:r>
            <w:r w:rsidRPr="00C743BC">
              <w:rPr>
                <w:spacing w:val="-12"/>
                <w:sz w:val="24"/>
              </w:rPr>
              <w:t xml:space="preserve"> </w:t>
            </w:r>
            <w:r w:rsidRPr="00C743BC">
              <w:rPr>
                <w:sz w:val="24"/>
              </w:rPr>
              <w:t>периоду). В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соответствии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с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пунктом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11.5.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Приказа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Минэнерго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 xml:space="preserve">России от 13.11.2024 </w:t>
            </w:r>
            <w:r>
              <w:rPr>
                <w:sz w:val="24"/>
              </w:rPr>
              <w:t>№</w:t>
            </w:r>
            <w:r w:rsidRPr="00C743BC">
              <w:rPr>
                <w:sz w:val="24"/>
              </w:rPr>
              <w:t xml:space="preserve"> 2234, минимально допустимый пакет</w:t>
            </w:r>
            <w:r>
              <w:rPr>
                <w:sz w:val="24"/>
              </w:rPr>
              <w:t xml:space="preserve"> </w:t>
            </w:r>
            <w:r w:rsidRPr="00C743BC">
              <w:rPr>
                <w:sz w:val="24"/>
              </w:rPr>
              <w:t>документов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определить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в</w:t>
            </w:r>
            <w:r w:rsidRPr="00C743BC">
              <w:rPr>
                <w:spacing w:val="-4"/>
                <w:sz w:val="24"/>
              </w:rPr>
              <w:t xml:space="preserve"> </w:t>
            </w:r>
            <w:r w:rsidRPr="00C743BC">
              <w:rPr>
                <w:sz w:val="24"/>
              </w:rPr>
              <w:t>следующем</w:t>
            </w:r>
            <w:r w:rsidRPr="00C743BC">
              <w:rPr>
                <w:spacing w:val="-2"/>
                <w:sz w:val="24"/>
              </w:rPr>
              <w:t xml:space="preserve"> составе:</w:t>
            </w:r>
          </w:p>
          <w:p w14:paraId="780A4508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left="100" w:right="110" w:firstLine="379"/>
              <w:rPr>
                <w:sz w:val="24"/>
              </w:rPr>
            </w:pPr>
            <w:r w:rsidRPr="00C743BC">
              <w:rPr>
                <w:sz w:val="24"/>
              </w:rPr>
              <w:t>Акты</w:t>
            </w:r>
            <w:r w:rsidRPr="00C743BC">
              <w:rPr>
                <w:spacing w:val="-11"/>
                <w:sz w:val="24"/>
              </w:rPr>
              <w:t xml:space="preserve"> </w:t>
            </w:r>
            <w:r w:rsidRPr="00C743BC">
              <w:rPr>
                <w:sz w:val="24"/>
              </w:rPr>
              <w:t>промывки</w:t>
            </w:r>
            <w:r w:rsidRPr="00C743BC">
              <w:rPr>
                <w:spacing w:val="-11"/>
                <w:sz w:val="24"/>
              </w:rPr>
              <w:t xml:space="preserve"> </w:t>
            </w:r>
            <w:proofErr w:type="spellStart"/>
            <w:r w:rsidRPr="00C743BC">
              <w:rPr>
                <w:sz w:val="24"/>
              </w:rPr>
              <w:t>теплопотребляющей</w:t>
            </w:r>
            <w:proofErr w:type="spellEnd"/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установки,</w:t>
            </w:r>
            <w:r w:rsidRPr="00C743BC">
              <w:rPr>
                <w:spacing w:val="-11"/>
                <w:sz w:val="24"/>
              </w:rPr>
              <w:t xml:space="preserve"> </w:t>
            </w:r>
            <w:r w:rsidRPr="00C743BC">
              <w:rPr>
                <w:sz w:val="24"/>
              </w:rPr>
              <w:t>а также проведения испытаний на плотность и</w:t>
            </w:r>
          </w:p>
          <w:p w14:paraId="3D07398B" w14:textId="77777777" w:rsidR="00CA2487" w:rsidRDefault="00CA2487" w:rsidP="00A75368">
            <w:pPr>
              <w:pStyle w:val="TableParagraph"/>
              <w:tabs>
                <w:tab w:val="left" w:pos="114"/>
                <w:tab w:val="left" w:pos="397"/>
              </w:tabs>
              <w:ind w:left="114" w:right="110"/>
              <w:rPr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прочность</w:t>
            </w:r>
            <w:proofErr w:type="spellEnd"/>
            <w:r>
              <w:rPr>
                <w:spacing w:val="-2"/>
                <w:sz w:val="24"/>
                <w:lang w:val="en-US"/>
              </w:rPr>
              <w:t>;</w:t>
            </w:r>
          </w:p>
          <w:p w14:paraId="59376A3A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left="100" w:right="110" w:firstLine="379"/>
              <w:rPr>
                <w:sz w:val="24"/>
              </w:rPr>
            </w:pPr>
            <w:r w:rsidRPr="00C743BC">
              <w:rPr>
                <w:sz w:val="24"/>
              </w:rPr>
              <w:t>Акты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о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проведении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наладки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режимов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потребления тепловой энергии и (или) теплоносителя (в том числе тепловых и гидравлических режимов) теплового пункта;</w:t>
            </w:r>
          </w:p>
          <w:p w14:paraId="3DF32004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left="100" w:right="110" w:firstLine="379"/>
              <w:rPr>
                <w:sz w:val="24"/>
              </w:rPr>
            </w:pPr>
            <w:r w:rsidRPr="00C743BC">
              <w:rPr>
                <w:sz w:val="24"/>
              </w:rPr>
              <w:t>Акты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об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установке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пломбировании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дроссельных (ограничительных) устройств во внутренних системах, включая элеваторы;</w:t>
            </w:r>
          </w:p>
          <w:p w14:paraId="33201757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right="110"/>
              <w:rPr>
                <w:sz w:val="24"/>
              </w:rPr>
            </w:pPr>
            <w:r w:rsidRPr="00C743BC">
              <w:rPr>
                <w:sz w:val="24"/>
              </w:rPr>
              <w:t>Акты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проверки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(осмотра)</w:t>
            </w:r>
            <w:r w:rsidRPr="00C743BC">
              <w:rPr>
                <w:spacing w:val="-3"/>
                <w:sz w:val="24"/>
              </w:rPr>
              <w:t xml:space="preserve"> </w:t>
            </w:r>
            <w:r w:rsidRPr="00C743BC">
              <w:rPr>
                <w:sz w:val="24"/>
              </w:rPr>
              <w:t>запорной</w:t>
            </w:r>
            <w:r w:rsidRPr="00C743BC">
              <w:rPr>
                <w:spacing w:val="-2"/>
                <w:sz w:val="24"/>
              </w:rPr>
              <w:t xml:space="preserve"> арматуры;</w:t>
            </w:r>
          </w:p>
          <w:p w14:paraId="712C2EEF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left="100" w:right="110" w:firstLine="379"/>
              <w:rPr>
                <w:sz w:val="24"/>
              </w:rPr>
            </w:pPr>
            <w:r w:rsidRPr="00C743BC">
              <w:rPr>
                <w:sz w:val="24"/>
              </w:rPr>
              <w:t>Приказы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о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назначении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лиц,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ответственных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 xml:space="preserve">за безопасную эксплуатацию тепловых </w:t>
            </w:r>
            <w:r w:rsidRPr="00C743BC">
              <w:rPr>
                <w:spacing w:val="-2"/>
                <w:sz w:val="24"/>
              </w:rPr>
              <w:t>энергоустановок;</w:t>
            </w:r>
          </w:p>
          <w:p w14:paraId="471167DB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left="100" w:right="110" w:firstLine="379"/>
              <w:rPr>
                <w:sz w:val="24"/>
              </w:rPr>
            </w:pPr>
            <w:r w:rsidRPr="00C743BC">
              <w:rPr>
                <w:sz w:val="24"/>
              </w:rPr>
              <w:t>Инструкции</w:t>
            </w:r>
            <w:r w:rsidRPr="00C743BC">
              <w:rPr>
                <w:spacing w:val="-13"/>
                <w:sz w:val="24"/>
              </w:rPr>
              <w:t xml:space="preserve"> </w:t>
            </w:r>
            <w:r w:rsidRPr="00C743BC">
              <w:rPr>
                <w:sz w:val="24"/>
              </w:rPr>
              <w:t>для</w:t>
            </w:r>
            <w:r w:rsidRPr="00C743BC">
              <w:rPr>
                <w:spacing w:val="-13"/>
                <w:sz w:val="24"/>
              </w:rPr>
              <w:t xml:space="preserve"> </w:t>
            </w:r>
            <w:r w:rsidRPr="00C743BC">
              <w:rPr>
                <w:sz w:val="24"/>
              </w:rPr>
              <w:t>административно-технического</w:t>
            </w:r>
            <w:r w:rsidRPr="00C743BC">
              <w:rPr>
                <w:spacing w:val="-13"/>
                <w:sz w:val="24"/>
              </w:rPr>
              <w:t xml:space="preserve"> </w:t>
            </w:r>
            <w:r w:rsidRPr="00C743BC">
              <w:rPr>
                <w:sz w:val="24"/>
              </w:rPr>
              <w:t>и ремонтного персонала в части технического</w:t>
            </w:r>
          </w:p>
          <w:p w14:paraId="01CA1F18" w14:textId="77777777" w:rsidR="00CA2487" w:rsidRDefault="00CA2487" w:rsidP="00A75368">
            <w:pPr>
              <w:pStyle w:val="TableParagraph"/>
              <w:tabs>
                <w:tab w:val="left" w:pos="114"/>
                <w:tab w:val="left" w:pos="397"/>
              </w:tabs>
              <w:ind w:left="114" w:righ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обслуживания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ремонта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теплового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оборудования</w:t>
            </w:r>
            <w:proofErr w:type="spellEnd"/>
            <w:r>
              <w:rPr>
                <w:spacing w:val="-2"/>
                <w:sz w:val="24"/>
                <w:lang w:val="en-US"/>
              </w:rPr>
              <w:t>;</w:t>
            </w:r>
          </w:p>
          <w:p w14:paraId="421789BA" w14:textId="77777777" w:rsidR="00CA2487" w:rsidRPr="00C743BC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right="110"/>
              <w:rPr>
                <w:sz w:val="24"/>
              </w:rPr>
            </w:pPr>
            <w:r w:rsidRPr="00C743BC">
              <w:rPr>
                <w:sz w:val="24"/>
              </w:rPr>
              <w:t>Паспорта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теплов</w:t>
            </w:r>
            <w:r>
              <w:rPr>
                <w:sz w:val="24"/>
              </w:rPr>
              <w:t>ого</w:t>
            </w:r>
            <w:r w:rsidRPr="00C743BC">
              <w:rPr>
                <w:spacing w:val="-7"/>
                <w:sz w:val="24"/>
              </w:rPr>
              <w:t xml:space="preserve"> </w:t>
            </w:r>
            <w:r w:rsidRPr="00C743BC">
              <w:rPr>
                <w:sz w:val="24"/>
              </w:rPr>
              <w:t>пункт</w:t>
            </w: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;</w:t>
            </w:r>
          </w:p>
          <w:p w14:paraId="30FF0BF9" w14:textId="77777777" w:rsidR="00CA2487" w:rsidRDefault="00CA2487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14"/>
                <w:tab w:val="left" w:pos="397"/>
              </w:tabs>
              <w:ind w:left="100" w:right="110" w:firstLine="379"/>
              <w:rPr>
                <w:sz w:val="24"/>
              </w:rPr>
            </w:pPr>
            <w:r w:rsidRPr="00C743BC">
              <w:rPr>
                <w:sz w:val="24"/>
              </w:rPr>
              <w:t xml:space="preserve">Проектно-техническая документация на здание в части внутренних систем теплоснабжения по </w:t>
            </w:r>
            <w:proofErr w:type="spellStart"/>
            <w:r w:rsidRPr="00C743BC">
              <w:rPr>
                <w:sz w:val="24"/>
              </w:rPr>
              <w:t>теплопотребляющим</w:t>
            </w:r>
            <w:proofErr w:type="spellEnd"/>
            <w:r w:rsidRPr="00C743BC">
              <w:rPr>
                <w:spacing w:val="-14"/>
                <w:sz w:val="24"/>
              </w:rPr>
              <w:t xml:space="preserve"> </w:t>
            </w:r>
            <w:r w:rsidRPr="00C743BC">
              <w:rPr>
                <w:sz w:val="24"/>
              </w:rPr>
              <w:t>установкам,</w:t>
            </w:r>
            <w:r w:rsidRPr="00C743BC">
              <w:rPr>
                <w:spacing w:val="-13"/>
                <w:sz w:val="24"/>
              </w:rPr>
              <w:t xml:space="preserve"> </w:t>
            </w:r>
            <w:r w:rsidRPr="00C743BC">
              <w:rPr>
                <w:sz w:val="24"/>
              </w:rPr>
              <w:t>установленным</w:t>
            </w:r>
            <w:r w:rsidRPr="00C743BC">
              <w:rPr>
                <w:spacing w:val="-15"/>
                <w:sz w:val="24"/>
              </w:rPr>
              <w:t xml:space="preserve"> </w:t>
            </w:r>
            <w:r w:rsidRPr="00C743BC">
              <w:rPr>
                <w:sz w:val="24"/>
              </w:rPr>
              <w:t>в</w:t>
            </w:r>
            <w:r>
              <w:rPr>
                <w:sz w:val="24"/>
              </w:rPr>
              <w:t xml:space="preserve"> здании (при наличии)</w:t>
            </w:r>
            <w:r w:rsidRPr="00A75368">
              <w:rPr>
                <w:sz w:val="24"/>
              </w:rPr>
              <w:t>;</w:t>
            </w:r>
          </w:p>
          <w:p w14:paraId="3DEED411" w14:textId="42715D10" w:rsidR="000C480B" w:rsidRPr="000C480B" w:rsidRDefault="000C480B" w:rsidP="00CF7B27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489"/>
              </w:tabs>
              <w:ind w:left="141" w:right="142" w:firstLine="379"/>
              <w:rPr>
                <w:sz w:val="24"/>
              </w:rPr>
            </w:pPr>
            <w:r w:rsidRPr="000C480B">
              <w:rPr>
                <w:sz w:val="24"/>
              </w:rPr>
              <w:t>Выписки</w:t>
            </w:r>
            <w:r w:rsidRPr="000C480B">
              <w:rPr>
                <w:spacing w:val="-11"/>
                <w:sz w:val="24"/>
              </w:rPr>
              <w:t xml:space="preserve"> </w:t>
            </w:r>
            <w:r w:rsidRPr="000C480B">
              <w:rPr>
                <w:sz w:val="24"/>
              </w:rPr>
              <w:t>из</w:t>
            </w:r>
            <w:r w:rsidRPr="000C480B">
              <w:rPr>
                <w:spacing w:val="-8"/>
                <w:sz w:val="24"/>
              </w:rPr>
              <w:t xml:space="preserve"> </w:t>
            </w:r>
            <w:r w:rsidRPr="000C480B">
              <w:rPr>
                <w:sz w:val="24"/>
              </w:rPr>
              <w:t>утвержденного</w:t>
            </w:r>
            <w:r w:rsidRPr="000C480B">
              <w:rPr>
                <w:spacing w:val="-10"/>
                <w:sz w:val="24"/>
              </w:rPr>
              <w:t xml:space="preserve"> </w:t>
            </w:r>
            <w:r w:rsidRPr="000C480B">
              <w:rPr>
                <w:sz w:val="24"/>
              </w:rPr>
              <w:t>штатного</w:t>
            </w:r>
            <w:r w:rsidRPr="000C480B">
              <w:rPr>
                <w:spacing w:val="-10"/>
                <w:sz w:val="24"/>
              </w:rPr>
              <w:t xml:space="preserve"> </w:t>
            </w:r>
            <w:r w:rsidRPr="000C480B">
              <w:rPr>
                <w:sz w:val="24"/>
              </w:rPr>
              <w:t>расписания (приказ), подтверждающие наличие персонала, осуществляющего</w:t>
            </w:r>
            <w:r w:rsidRPr="000C480B">
              <w:rPr>
                <w:spacing w:val="-15"/>
                <w:sz w:val="24"/>
              </w:rPr>
              <w:t xml:space="preserve"> </w:t>
            </w:r>
            <w:r w:rsidRPr="000C480B">
              <w:rPr>
                <w:sz w:val="24"/>
              </w:rPr>
              <w:t>функции</w:t>
            </w:r>
            <w:r w:rsidRPr="000C480B">
              <w:rPr>
                <w:spacing w:val="-15"/>
                <w:sz w:val="24"/>
              </w:rPr>
              <w:t xml:space="preserve"> </w:t>
            </w:r>
            <w:r w:rsidRPr="000C480B">
              <w:rPr>
                <w:sz w:val="24"/>
              </w:rPr>
              <w:t>эксплуатационной, диспетчерской и аварийной служб;</w:t>
            </w:r>
          </w:p>
          <w:p w14:paraId="4AE9E7E4" w14:textId="40DEA1B8" w:rsidR="000C480B" w:rsidRPr="000C480B" w:rsidRDefault="000C480B" w:rsidP="00CF7B27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ind w:left="141" w:right="142" w:firstLine="379"/>
              <w:rPr>
                <w:sz w:val="24"/>
              </w:rPr>
            </w:pPr>
            <w:r w:rsidRPr="000C480B">
              <w:rPr>
                <w:sz w:val="24"/>
              </w:rPr>
              <w:t>Акты или документы, подтверждающие проверку работоспособности автоматических регуляторов температуры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воды,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подаваемой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в</w:t>
            </w:r>
            <w:r w:rsidRPr="000C480B">
              <w:rPr>
                <w:spacing w:val="-10"/>
                <w:sz w:val="24"/>
              </w:rPr>
              <w:t xml:space="preserve"> </w:t>
            </w:r>
            <w:r w:rsidRPr="000C480B">
              <w:rPr>
                <w:sz w:val="24"/>
              </w:rPr>
              <w:t>системы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горячего водоснабжения, а также проверку настроечных характеристик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и</w:t>
            </w:r>
            <w:r w:rsidRPr="000C480B">
              <w:rPr>
                <w:spacing w:val="-6"/>
                <w:sz w:val="24"/>
              </w:rPr>
              <w:t xml:space="preserve"> </w:t>
            </w:r>
            <w:r w:rsidRPr="000C480B">
              <w:rPr>
                <w:sz w:val="24"/>
              </w:rPr>
              <w:t>установок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систем</w:t>
            </w:r>
            <w:r w:rsidRPr="000C480B">
              <w:rPr>
                <w:spacing w:val="-10"/>
                <w:sz w:val="24"/>
              </w:rPr>
              <w:t xml:space="preserve"> </w:t>
            </w:r>
            <w:r w:rsidRPr="000C480B">
              <w:rPr>
                <w:sz w:val="24"/>
              </w:rPr>
              <w:t>регулирования</w:t>
            </w:r>
            <w:r w:rsidRPr="000C480B">
              <w:rPr>
                <w:spacing w:val="-9"/>
                <w:sz w:val="24"/>
              </w:rPr>
              <w:t xml:space="preserve"> </w:t>
            </w:r>
            <w:r w:rsidRPr="000C480B">
              <w:rPr>
                <w:sz w:val="24"/>
              </w:rPr>
              <w:t>и (или) регуляторов температуры и давления теплоносителя на системы отопления и воды на системы горячего водоснабжения, ограничения расхода</w:t>
            </w:r>
            <w:r w:rsidRPr="000C480B">
              <w:rPr>
                <w:spacing w:val="-4"/>
                <w:sz w:val="24"/>
              </w:rPr>
              <w:t xml:space="preserve"> </w:t>
            </w:r>
            <w:r w:rsidRPr="000C480B">
              <w:rPr>
                <w:sz w:val="24"/>
              </w:rPr>
              <w:t>сетевой</w:t>
            </w:r>
            <w:r w:rsidRPr="000C480B">
              <w:rPr>
                <w:spacing w:val="-3"/>
                <w:sz w:val="24"/>
              </w:rPr>
              <w:t xml:space="preserve"> </w:t>
            </w:r>
            <w:r w:rsidRPr="000C480B">
              <w:rPr>
                <w:sz w:val="24"/>
              </w:rPr>
              <w:t>воды</w:t>
            </w:r>
            <w:r w:rsidRPr="000C480B">
              <w:rPr>
                <w:spacing w:val="-2"/>
                <w:sz w:val="24"/>
              </w:rPr>
              <w:t xml:space="preserve"> </w:t>
            </w:r>
            <w:r w:rsidRPr="000C480B">
              <w:rPr>
                <w:sz w:val="24"/>
              </w:rPr>
              <w:t>через</w:t>
            </w:r>
            <w:r w:rsidRPr="000C480B">
              <w:rPr>
                <w:spacing w:val="-3"/>
                <w:sz w:val="24"/>
              </w:rPr>
              <w:t xml:space="preserve"> </w:t>
            </w:r>
            <w:r w:rsidRPr="000C480B">
              <w:rPr>
                <w:sz w:val="24"/>
              </w:rPr>
              <w:t>тепловой</w:t>
            </w:r>
            <w:r w:rsidRPr="000C480B">
              <w:rPr>
                <w:spacing w:val="-2"/>
                <w:sz w:val="24"/>
              </w:rPr>
              <w:t xml:space="preserve"> пункт.</w:t>
            </w:r>
          </w:p>
          <w:p w14:paraId="0A71F909" w14:textId="77777777" w:rsidR="000C480B" w:rsidRPr="00C743BC" w:rsidRDefault="000C480B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399"/>
                <w:tab w:val="left" w:pos="567"/>
              </w:tabs>
              <w:ind w:left="100" w:firstLine="379"/>
              <w:rPr>
                <w:sz w:val="24"/>
              </w:rPr>
            </w:pPr>
            <w:r w:rsidRPr="00C743BC">
              <w:rPr>
                <w:sz w:val="24"/>
              </w:rPr>
              <w:t>Копии</w:t>
            </w:r>
            <w:r w:rsidRPr="00C743BC">
              <w:rPr>
                <w:spacing w:val="-14"/>
                <w:sz w:val="24"/>
              </w:rPr>
              <w:t xml:space="preserve"> </w:t>
            </w:r>
            <w:r w:rsidRPr="00C743BC">
              <w:rPr>
                <w:sz w:val="24"/>
              </w:rPr>
              <w:t>заключенных</w:t>
            </w:r>
            <w:r w:rsidRPr="00C743BC">
              <w:rPr>
                <w:spacing w:val="-12"/>
                <w:sz w:val="24"/>
              </w:rPr>
              <w:t xml:space="preserve"> </w:t>
            </w:r>
            <w:r w:rsidRPr="00C743BC">
              <w:rPr>
                <w:sz w:val="24"/>
              </w:rPr>
              <w:t>договоров</w:t>
            </w:r>
            <w:r w:rsidRPr="00C743BC">
              <w:rPr>
                <w:spacing w:val="-15"/>
                <w:sz w:val="24"/>
              </w:rPr>
              <w:t xml:space="preserve"> </w:t>
            </w:r>
            <w:r w:rsidRPr="00C743BC">
              <w:rPr>
                <w:sz w:val="24"/>
              </w:rPr>
              <w:t xml:space="preserve">теплоснабжения </w:t>
            </w:r>
            <w:r w:rsidRPr="00C743BC">
              <w:rPr>
                <w:spacing w:val="-2"/>
                <w:sz w:val="24"/>
              </w:rPr>
              <w:t>(энергоснабжения).</w:t>
            </w:r>
          </w:p>
          <w:p w14:paraId="516B94A0" w14:textId="77777777" w:rsidR="000C480B" w:rsidRPr="00C743BC" w:rsidRDefault="000C480B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399"/>
                <w:tab w:val="left" w:pos="567"/>
              </w:tabs>
              <w:rPr>
                <w:sz w:val="24"/>
              </w:rPr>
            </w:pPr>
            <w:r w:rsidRPr="00C743BC">
              <w:rPr>
                <w:sz w:val="24"/>
              </w:rPr>
              <w:t>Акт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сверки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>взаимных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расчетов</w:t>
            </w:r>
            <w:r w:rsidRPr="00C743BC">
              <w:rPr>
                <w:spacing w:val="-9"/>
                <w:sz w:val="24"/>
              </w:rPr>
              <w:t xml:space="preserve"> </w:t>
            </w:r>
            <w:r w:rsidRPr="00C743BC">
              <w:rPr>
                <w:sz w:val="24"/>
              </w:rPr>
              <w:t>по</w:t>
            </w:r>
            <w:r w:rsidRPr="00C743BC">
              <w:rPr>
                <w:spacing w:val="-8"/>
                <w:sz w:val="24"/>
              </w:rPr>
              <w:t xml:space="preserve"> </w:t>
            </w:r>
            <w:r w:rsidRPr="00C743BC">
              <w:rPr>
                <w:sz w:val="24"/>
              </w:rPr>
              <w:t xml:space="preserve">договору </w:t>
            </w:r>
            <w:r w:rsidRPr="00C743BC">
              <w:rPr>
                <w:spacing w:val="-2"/>
                <w:sz w:val="24"/>
              </w:rPr>
              <w:t>энергоснабжения;</w:t>
            </w:r>
          </w:p>
          <w:p w14:paraId="2731AD78" w14:textId="77777777" w:rsidR="000C480B" w:rsidRPr="00C743BC" w:rsidRDefault="000C480B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399"/>
                <w:tab w:val="left" w:pos="567"/>
              </w:tabs>
              <w:rPr>
                <w:sz w:val="24"/>
              </w:rPr>
            </w:pPr>
            <w:r w:rsidRPr="00C743BC">
              <w:rPr>
                <w:sz w:val="24"/>
              </w:rPr>
              <w:t>Акты</w:t>
            </w:r>
            <w:r w:rsidRPr="00C743BC">
              <w:rPr>
                <w:spacing w:val="-5"/>
                <w:sz w:val="24"/>
              </w:rPr>
              <w:t xml:space="preserve"> </w:t>
            </w:r>
            <w:r w:rsidRPr="00C743BC">
              <w:rPr>
                <w:sz w:val="24"/>
              </w:rPr>
              <w:t>периодической</w:t>
            </w:r>
            <w:r w:rsidRPr="00C743BC">
              <w:rPr>
                <w:spacing w:val="-6"/>
                <w:sz w:val="24"/>
              </w:rPr>
              <w:t xml:space="preserve"> </w:t>
            </w:r>
            <w:r w:rsidRPr="00C743BC">
              <w:rPr>
                <w:sz w:val="24"/>
              </w:rPr>
              <w:t>проверки</w:t>
            </w:r>
            <w:r w:rsidRPr="00C743BC">
              <w:rPr>
                <w:spacing w:val="-1"/>
                <w:sz w:val="24"/>
              </w:rPr>
              <w:t xml:space="preserve"> </w:t>
            </w:r>
            <w:r w:rsidRPr="00C743BC">
              <w:rPr>
                <w:sz w:val="24"/>
              </w:rPr>
              <w:t>узла</w:t>
            </w:r>
            <w:r w:rsidRPr="00C743BC">
              <w:rPr>
                <w:spacing w:val="-1"/>
                <w:sz w:val="24"/>
              </w:rPr>
              <w:t xml:space="preserve"> </w:t>
            </w:r>
            <w:r w:rsidRPr="00C743BC">
              <w:rPr>
                <w:spacing w:val="-2"/>
                <w:sz w:val="24"/>
              </w:rPr>
              <w:t>учета;</w:t>
            </w:r>
          </w:p>
          <w:p w14:paraId="37D8AB49" w14:textId="07D670E0" w:rsidR="000C480B" w:rsidRDefault="000C480B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399"/>
                <w:tab w:val="left" w:pos="567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Акты</w:t>
            </w:r>
            <w:r w:rsidR="000E160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разграничения</w:t>
            </w:r>
            <w:r w:rsidR="000E160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балансовой</w:t>
            </w:r>
            <w:r w:rsidR="000E160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принадлежности;</w:t>
            </w:r>
          </w:p>
          <w:p w14:paraId="0E2FEF6E" w14:textId="77777777" w:rsidR="000C480B" w:rsidRPr="00C743BC" w:rsidRDefault="000C480B" w:rsidP="000C480B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  <w:tab w:val="left" w:pos="399"/>
                <w:tab w:val="left" w:pos="567"/>
              </w:tabs>
              <w:ind w:left="242" w:firstLine="237"/>
              <w:rPr>
                <w:sz w:val="24"/>
              </w:rPr>
            </w:pPr>
            <w:r w:rsidRPr="00C743BC">
              <w:rPr>
                <w:sz w:val="24"/>
              </w:rPr>
              <w:t>Акты</w:t>
            </w:r>
            <w:r w:rsidRPr="00C743BC">
              <w:rPr>
                <w:spacing w:val="-15"/>
                <w:sz w:val="24"/>
              </w:rPr>
              <w:t xml:space="preserve"> </w:t>
            </w:r>
            <w:r w:rsidRPr="00C743BC">
              <w:rPr>
                <w:sz w:val="24"/>
              </w:rPr>
              <w:t>проверки</w:t>
            </w:r>
            <w:r w:rsidRPr="00C743BC">
              <w:rPr>
                <w:spacing w:val="-15"/>
                <w:sz w:val="24"/>
              </w:rPr>
              <w:t xml:space="preserve"> </w:t>
            </w:r>
            <w:r w:rsidRPr="00C743BC">
              <w:rPr>
                <w:sz w:val="24"/>
              </w:rPr>
              <w:t>контрольно-измерительных приборов в тепловом пункте;</w:t>
            </w:r>
          </w:p>
          <w:p w14:paraId="363A673A" w14:textId="39ACB9A9" w:rsidR="000C480B" w:rsidRPr="000C480B" w:rsidRDefault="000C480B" w:rsidP="000C480B">
            <w:pPr>
              <w:pStyle w:val="TableParagraph"/>
              <w:tabs>
                <w:tab w:val="left" w:pos="114"/>
                <w:tab w:val="left" w:pos="397"/>
              </w:tabs>
              <w:ind w:left="114" w:right="110"/>
              <w:rPr>
                <w:sz w:val="24"/>
              </w:rPr>
            </w:pPr>
            <w:r w:rsidRPr="000C480B">
              <w:rPr>
                <w:sz w:val="24"/>
              </w:rPr>
              <w:t>16)</w:t>
            </w:r>
            <w:r w:rsidRPr="000C480B">
              <w:rPr>
                <w:sz w:val="24"/>
              </w:rPr>
              <w:tab/>
              <w:t>Акты о проведении дезинфекции систем теплопотребления с открытой схемой</w:t>
            </w:r>
            <w:r>
              <w:rPr>
                <w:sz w:val="24"/>
              </w:rPr>
              <w:t xml:space="preserve"> </w:t>
            </w:r>
            <w:r w:rsidRPr="000C480B">
              <w:rPr>
                <w:sz w:val="24"/>
              </w:rPr>
              <w:t>теплоснабжения и горячего водоснабжения;</w:t>
            </w:r>
          </w:p>
          <w:p w14:paraId="7996F36F" w14:textId="77777777" w:rsidR="000C480B" w:rsidRPr="000C480B" w:rsidRDefault="000C480B" w:rsidP="000C480B">
            <w:pPr>
              <w:pStyle w:val="TableParagraph"/>
              <w:tabs>
                <w:tab w:val="left" w:pos="114"/>
                <w:tab w:val="left" w:pos="397"/>
              </w:tabs>
              <w:ind w:left="114" w:right="110"/>
              <w:rPr>
                <w:sz w:val="24"/>
              </w:rPr>
            </w:pPr>
            <w:r w:rsidRPr="000C480B">
              <w:rPr>
                <w:sz w:val="24"/>
              </w:rPr>
              <w:t>17)</w:t>
            </w:r>
            <w:r w:rsidRPr="000C480B">
              <w:rPr>
                <w:sz w:val="24"/>
              </w:rPr>
              <w:tab/>
              <w:t>Акты о результатах отбора проб воды из системы на соответствие с СанПиН 1.2.3685-21, оформленные аккредитованной лабораторией;</w:t>
            </w:r>
          </w:p>
          <w:p w14:paraId="2F05E196" w14:textId="77777777" w:rsidR="000C480B" w:rsidRPr="000C480B" w:rsidRDefault="000C480B" w:rsidP="000C480B">
            <w:pPr>
              <w:pStyle w:val="TableParagraph"/>
              <w:tabs>
                <w:tab w:val="left" w:pos="114"/>
                <w:tab w:val="left" w:pos="397"/>
              </w:tabs>
              <w:ind w:left="114" w:right="110"/>
              <w:rPr>
                <w:sz w:val="24"/>
              </w:rPr>
            </w:pPr>
            <w:r w:rsidRPr="000C480B">
              <w:rPr>
                <w:sz w:val="24"/>
              </w:rPr>
              <w:t>18)</w:t>
            </w:r>
            <w:r w:rsidRPr="000C480B">
              <w:rPr>
                <w:sz w:val="24"/>
              </w:rPr>
              <w:tab/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  <w:proofErr w:type="spellStart"/>
            <w:r w:rsidRPr="000C480B">
              <w:rPr>
                <w:sz w:val="24"/>
              </w:rPr>
              <w:t>теплопотребляющей</w:t>
            </w:r>
            <w:proofErr w:type="spellEnd"/>
            <w:r w:rsidRPr="000C480B">
              <w:rPr>
                <w:sz w:val="24"/>
              </w:rPr>
              <w:t xml:space="preserve"> установки объекта к отопительному периоду;</w:t>
            </w:r>
          </w:p>
          <w:p w14:paraId="1C0B6C48" w14:textId="0FABFF80" w:rsidR="00CA2487" w:rsidRPr="00C743BC" w:rsidRDefault="000C480B" w:rsidP="000C480B">
            <w:pPr>
              <w:pStyle w:val="TableParagraph"/>
              <w:tabs>
                <w:tab w:val="left" w:pos="114"/>
                <w:tab w:val="left" w:pos="397"/>
              </w:tabs>
              <w:ind w:left="114" w:right="110"/>
              <w:rPr>
                <w:sz w:val="24"/>
              </w:rPr>
            </w:pPr>
            <w:r w:rsidRPr="000C480B">
              <w:rPr>
                <w:sz w:val="24"/>
              </w:rPr>
              <w:t>19)</w:t>
            </w:r>
            <w:r w:rsidRPr="000C480B">
              <w:rPr>
                <w:sz w:val="24"/>
              </w:rPr>
              <w:tab/>
              <w:t>Заполненный оценочный лист.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B112" w14:textId="358DC508" w:rsidR="00CA2487" w:rsidRDefault="00CA2487" w:rsidP="00C743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д</w:t>
            </w:r>
            <w:r>
              <w:rPr>
                <w:sz w:val="24"/>
                <w:lang w:val="en-US"/>
              </w:rPr>
              <w:t xml:space="preserve">о </w:t>
            </w:r>
            <w:r>
              <w:rPr>
                <w:spacing w:val="-2"/>
                <w:sz w:val="24"/>
                <w:lang w:val="en-US"/>
              </w:rPr>
              <w:t>31.08.2025</w:t>
            </w:r>
          </w:p>
        </w:tc>
      </w:tr>
      <w:tr w:rsidR="000C480B" w14:paraId="5026E3EF" w14:textId="77777777" w:rsidTr="000C480B">
        <w:trPr>
          <w:trHeight w:val="6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2FFB" w14:textId="537B6331" w:rsidR="000C480B" w:rsidRPr="000C480B" w:rsidRDefault="000C480B" w:rsidP="000C480B">
            <w:pPr>
              <w:pStyle w:val="TableParagraph"/>
              <w:ind w:left="0" w:right="68"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0C480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B029" w14:textId="3C49AC26" w:rsidR="000C480B" w:rsidRPr="000C480B" w:rsidRDefault="000C480B" w:rsidP="000C480B">
            <w:pPr>
              <w:pStyle w:val="TableParagraph"/>
              <w:ind w:right="110"/>
              <w:rPr>
                <w:sz w:val="24"/>
                <w:szCs w:val="24"/>
              </w:rPr>
            </w:pPr>
            <w:r w:rsidRPr="000C480B">
              <w:rPr>
                <w:sz w:val="24"/>
                <w:szCs w:val="24"/>
              </w:rPr>
              <w:t xml:space="preserve">Акт технической готовности </w:t>
            </w:r>
            <w:proofErr w:type="spellStart"/>
            <w:r w:rsidRPr="000C480B">
              <w:rPr>
                <w:sz w:val="24"/>
                <w:szCs w:val="24"/>
              </w:rPr>
              <w:t>теплопотребляющей</w:t>
            </w:r>
            <w:proofErr w:type="spellEnd"/>
            <w:r w:rsidRPr="000C480B">
              <w:rPr>
                <w:sz w:val="24"/>
                <w:szCs w:val="24"/>
              </w:rPr>
              <w:t xml:space="preserve"> установки объекта к отопительному периоду, подписанного комиссией.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807" w14:textId="72BBA19C" w:rsidR="000C480B" w:rsidRPr="000C480B" w:rsidRDefault="000C480B" w:rsidP="000C480B">
            <w:pPr>
              <w:pStyle w:val="TableParagraph"/>
              <w:rPr>
                <w:sz w:val="24"/>
                <w:szCs w:val="24"/>
              </w:rPr>
            </w:pPr>
            <w:r w:rsidRPr="000C480B">
              <w:rPr>
                <w:sz w:val="24"/>
                <w:szCs w:val="24"/>
              </w:rPr>
              <w:t>до 15.09.2025</w:t>
            </w:r>
          </w:p>
        </w:tc>
      </w:tr>
    </w:tbl>
    <w:p w14:paraId="37F9D2CA" w14:textId="77777777" w:rsidR="00C743BC" w:rsidRDefault="00C743BC" w:rsidP="000C480B">
      <w:pPr>
        <w:spacing w:before="0" w:beforeAutospacing="0" w:after="0" w:afterAutospacing="0"/>
        <w:rPr>
          <w:rFonts w:eastAsia="Times New Roman"/>
          <w:b/>
          <w:sz w:val="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C743BC" w:rsidSect="004C4AEB">
      <w:pgSz w:w="11907" w:h="16839"/>
      <w:pgMar w:top="851" w:right="851" w:bottom="851" w:left="1418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562">
    <w:multiLevelType w:val="hybridMultilevel"/>
    <w:lvl w:ilvl="0" w:tplc="15762289">
      <w:start w:val="1"/>
      <w:numFmt w:val="decimal"/>
      <w:lvlText w:val="%1."/>
      <w:lvlJc w:val="left"/>
      <w:pPr>
        <w:ind w:left="720" w:hanging="360"/>
      </w:pPr>
    </w:lvl>
    <w:lvl w:ilvl="1" w:tplc="15762289" w:tentative="1">
      <w:start w:val="1"/>
      <w:numFmt w:val="lowerLetter"/>
      <w:lvlText w:val="%2."/>
      <w:lvlJc w:val="left"/>
      <w:pPr>
        <w:ind w:left="1440" w:hanging="360"/>
      </w:pPr>
    </w:lvl>
    <w:lvl w:ilvl="2" w:tplc="15762289" w:tentative="1">
      <w:start w:val="1"/>
      <w:numFmt w:val="lowerRoman"/>
      <w:lvlText w:val="%3."/>
      <w:lvlJc w:val="right"/>
      <w:pPr>
        <w:ind w:left="2160" w:hanging="180"/>
      </w:pPr>
    </w:lvl>
    <w:lvl w:ilvl="3" w:tplc="15762289" w:tentative="1">
      <w:start w:val="1"/>
      <w:numFmt w:val="decimal"/>
      <w:lvlText w:val="%4."/>
      <w:lvlJc w:val="left"/>
      <w:pPr>
        <w:ind w:left="2880" w:hanging="360"/>
      </w:pPr>
    </w:lvl>
    <w:lvl w:ilvl="4" w:tplc="15762289" w:tentative="1">
      <w:start w:val="1"/>
      <w:numFmt w:val="lowerLetter"/>
      <w:lvlText w:val="%5."/>
      <w:lvlJc w:val="left"/>
      <w:pPr>
        <w:ind w:left="3600" w:hanging="360"/>
      </w:pPr>
    </w:lvl>
    <w:lvl w:ilvl="5" w:tplc="15762289" w:tentative="1">
      <w:start w:val="1"/>
      <w:numFmt w:val="lowerRoman"/>
      <w:lvlText w:val="%6."/>
      <w:lvlJc w:val="right"/>
      <w:pPr>
        <w:ind w:left="4320" w:hanging="180"/>
      </w:pPr>
    </w:lvl>
    <w:lvl w:ilvl="6" w:tplc="15762289" w:tentative="1">
      <w:start w:val="1"/>
      <w:numFmt w:val="decimal"/>
      <w:lvlText w:val="%7."/>
      <w:lvlJc w:val="left"/>
      <w:pPr>
        <w:ind w:left="5040" w:hanging="360"/>
      </w:pPr>
    </w:lvl>
    <w:lvl w:ilvl="7" w:tplc="15762289" w:tentative="1">
      <w:start w:val="1"/>
      <w:numFmt w:val="lowerLetter"/>
      <w:lvlText w:val="%8."/>
      <w:lvlJc w:val="left"/>
      <w:pPr>
        <w:ind w:left="5760" w:hanging="360"/>
      </w:pPr>
    </w:lvl>
    <w:lvl w:ilvl="8" w:tplc="15762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61">
    <w:multiLevelType w:val="hybridMultilevel"/>
    <w:lvl w:ilvl="0" w:tplc="96401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0682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54DD1"/>
    <w:multiLevelType w:val="hybridMultilevel"/>
    <w:tmpl w:val="222AFC22"/>
    <w:lvl w:ilvl="0" w:tplc="3BAC7ECC">
      <w:numFmt w:val="bullet"/>
      <w:lvlText w:val=""/>
      <w:lvlJc w:val="left"/>
      <w:pPr>
        <w:ind w:left="99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3E4102">
      <w:numFmt w:val="bullet"/>
      <w:lvlText w:val="•"/>
      <w:lvlJc w:val="left"/>
      <w:pPr>
        <w:ind w:left="1977" w:hanging="348"/>
      </w:pPr>
      <w:rPr>
        <w:lang w:val="ru-RU" w:eastAsia="en-US" w:bidi="ar-SA"/>
      </w:rPr>
    </w:lvl>
    <w:lvl w:ilvl="2" w:tplc="3EFEF546">
      <w:numFmt w:val="bullet"/>
      <w:lvlText w:val="•"/>
      <w:lvlJc w:val="left"/>
      <w:pPr>
        <w:ind w:left="2954" w:hanging="348"/>
      </w:pPr>
      <w:rPr>
        <w:lang w:val="ru-RU" w:eastAsia="en-US" w:bidi="ar-SA"/>
      </w:rPr>
    </w:lvl>
    <w:lvl w:ilvl="3" w:tplc="49EE8F1A">
      <w:numFmt w:val="bullet"/>
      <w:lvlText w:val="•"/>
      <w:lvlJc w:val="left"/>
      <w:pPr>
        <w:ind w:left="3932" w:hanging="348"/>
      </w:pPr>
      <w:rPr>
        <w:lang w:val="ru-RU" w:eastAsia="en-US" w:bidi="ar-SA"/>
      </w:rPr>
    </w:lvl>
    <w:lvl w:ilvl="4" w:tplc="7F545F84">
      <w:numFmt w:val="bullet"/>
      <w:lvlText w:val="•"/>
      <w:lvlJc w:val="left"/>
      <w:pPr>
        <w:ind w:left="4909" w:hanging="348"/>
      </w:pPr>
      <w:rPr>
        <w:lang w:val="ru-RU" w:eastAsia="en-US" w:bidi="ar-SA"/>
      </w:rPr>
    </w:lvl>
    <w:lvl w:ilvl="5" w:tplc="BAC23190">
      <w:numFmt w:val="bullet"/>
      <w:lvlText w:val="•"/>
      <w:lvlJc w:val="left"/>
      <w:pPr>
        <w:ind w:left="5886" w:hanging="348"/>
      </w:pPr>
      <w:rPr>
        <w:lang w:val="ru-RU" w:eastAsia="en-US" w:bidi="ar-SA"/>
      </w:rPr>
    </w:lvl>
    <w:lvl w:ilvl="6" w:tplc="B0B45DCA">
      <w:numFmt w:val="bullet"/>
      <w:lvlText w:val="•"/>
      <w:lvlJc w:val="left"/>
      <w:pPr>
        <w:ind w:left="6864" w:hanging="348"/>
      </w:pPr>
      <w:rPr>
        <w:lang w:val="ru-RU" w:eastAsia="en-US" w:bidi="ar-SA"/>
      </w:rPr>
    </w:lvl>
    <w:lvl w:ilvl="7" w:tplc="810E7246">
      <w:numFmt w:val="bullet"/>
      <w:lvlText w:val="•"/>
      <w:lvlJc w:val="left"/>
      <w:pPr>
        <w:ind w:left="7841" w:hanging="348"/>
      </w:pPr>
      <w:rPr>
        <w:lang w:val="ru-RU" w:eastAsia="en-US" w:bidi="ar-SA"/>
      </w:rPr>
    </w:lvl>
    <w:lvl w:ilvl="8" w:tplc="589005FE">
      <w:numFmt w:val="bullet"/>
      <w:lvlText w:val="•"/>
      <w:lvlJc w:val="left"/>
      <w:pPr>
        <w:ind w:left="8818" w:hanging="348"/>
      </w:pPr>
      <w:rPr>
        <w:lang w:val="ru-RU" w:eastAsia="en-US" w:bidi="ar-SA"/>
      </w:rPr>
    </w:lvl>
  </w:abstractNum>
  <w:abstractNum w:abstractNumId="2">
    <w:nsid w:val="1BD87309"/>
    <w:multiLevelType w:val="hybridMultilevel"/>
    <w:tmpl w:val="FD066D5E"/>
    <w:lvl w:ilvl="0" w:tplc="0F904EBA">
      <w:start w:val="1"/>
      <w:numFmt w:val="decimal"/>
      <w:lvlText w:val="%1)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27E6C">
      <w:numFmt w:val="bullet"/>
      <w:lvlText w:val="•"/>
      <w:lvlJc w:val="left"/>
      <w:pPr>
        <w:ind w:left="1372" w:hanging="348"/>
      </w:pPr>
      <w:rPr>
        <w:lang w:val="ru-RU" w:eastAsia="en-US" w:bidi="ar-SA"/>
      </w:rPr>
    </w:lvl>
    <w:lvl w:ilvl="2" w:tplc="856CF676">
      <w:numFmt w:val="bullet"/>
      <w:lvlText w:val="•"/>
      <w:lvlJc w:val="left"/>
      <w:pPr>
        <w:ind w:left="1924" w:hanging="348"/>
      </w:pPr>
      <w:rPr>
        <w:lang w:val="ru-RU" w:eastAsia="en-US" w:bidi="ar-SA"/>
      </w:rPr>
    </w:lvl>
    <w:lvl w:ilvl="3" w:tplc="C6C880B8">
      <w:numFmt w:val="bullet"/>
      <w:lvlText w:val="•"/>
      <w:lvlJc w:val="left"/>
      <w:pPr>
        <w:ind w:left="2477" w:hanging="348"/>
      </w:pPr>
      <w:rPr>
        <w:lang w:val="ru-RU" w:eastAsia="en-US" w:bidi="ar-SA"/>
      </w:rPr>
    </w:lvl>
    <w:lvl w:ilvl="4" w:tplc="9EFA51A2">
      <w:numFmt w:val="bullet"/>
      <w:lvlText w:val="•"/>
      <w:lvlJc w:val="left"/>
      <w:pPr>
        <w:ind w:left="3029" w:hanging="348"/>
      </w:pPr>
      <w:rPr>
        <w:lang w:val="ru-RU" w:eastAsia="en-US" w:bidi="ar-SA"/>
      </w:rPr>
    </w:lvl>
    <w:lvl w:ilvl="5" w:tplc="09ECF216">
      <w:numFmt w:val="bullet"/>
      <w:lvlText w:val="•"/>
      <w:lvlJc w:val="left"/>
      <w:pPr>
        <w:ind w:left="3582" w:hanging="348"/>
      </w:pPr>
      <w:rPr>
        <w:lang w:val="ru-RU" w:eastAsia="en-US" w:bidi="ar-SA"/>
      </w:rPr>
    </w:lvl>
    <w:lvl w:ilvl="6" w:tplc="FD9C0014">
      <w:numFmt w:val="bullet"/>
      <w:lvlText w:val="•"/>
      <w:lvlJc w:val="left"/>
      <w:pPr>
        <w:ind w:left="4134" w:hanging="348"/>
      </w:pPr>
      <w:rPr>
        <w:lang w:val="ru-RU" w:eastAsia="en-US" w:bidi="ar-SA"/>
      </w:rPr>
    </w:lvl>
    <w:lvl w:ilvl="7" w:tplc="6C0C8096">
      <w:numFmt w:val="bullet"/>
      <w:lvlText w:val="•"/>
      <w:lvlJc w:val="left"/>
      <w:pPr>
        <w:ind w:left="4686" w:hanging="348"/>
      </w:pPr>
      <w:rPr>
        <w:lang w:val="ru-RU" w:eastAsia="en-US" w:bidi="ar-SA"/>
      </w:rPr>
    </w:lvl>
    <w:lvl w:ilvl="8" w:tplc="746A84CE">
      <w:numFmt w:val="bullet"/>
      <w:lvlText w:val="•"/>
      <w:lvlJc w:val="left"/>
      <w:pPr>
        <w:ind w:left="5239" w:hanging="348"/>
      </w:pPr>
      <w:rPr>
        <w:lang w:val="ru-RU" w:eastAsia="en-US" w:bidi="ar-SA"/>
      </w:rPr>
    </w:lvl>
  </w:abstractNum>
  <w:abstractNum w:abstractNumId="3">
    <w:nsid w:val="1C627FD3"/>
    <w:multiLevelType w:val="hybridMultilevel"/>
    <w:tmpl w:val="2554846E"/>
    <w:lvl w:ilvl="0" w:tplc="D5B04C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83C9C">
      <w:numFmt w:val="bullet"/>
      <w:lvlText w:val="•"/>
      <w:lvlJc w:val="left"/>
      <w:pPr>
        <w:ind w:left="724" w:hanging="140"/>
      </w:pPr>
      <w:rPr>
        <w:lang w:val="ru-RU" w:eastAsia="en-US" w:bidi="ar-SA"/>
      </w:rPr>
    </w:lvl>
    <w:lvl w:ilvl="2" w:tplc="A2842830">
      <w:numFmt w:val="bullet"/>
      <w:lvlText w:val="•"/>
      <w:lvlJc w:val="left"/>
      <w:pPr>
        <w:ind w:left="1348" w:hanging="140"/>
      </w:pPr>
      <w:rPr>
        <w:lang w:val="ru-RU" w:eastAsia="en-US" w:bidi="ar-SA"/>
      </w:rPr>
    </w:lvl>
    <w:lvl w:ilvl="3" w:tplc="0F548B78">
      <w:numFmt w:val="bullet"/>
      <w:lvlText w:val="•"/>
      <w:lvlJc w:val="left"/>
      <w:pPr>
        <w:ind w:left="1973" w:hanging="140"/>
      </w:pPr>
      <w:rPr>
        <w:lang w:val="ru-RU" w:eastAsia="en-US" w:bidi="ar-SA"/>
      </w:rPr>
    </w:lvl>
    <w:lvl w:ilvl="4" w:tplc="DD4E92D6">
      <w:numFmt w:val="bullet"/>
      <w:lvlText w:val="•"/>
      <w:lvlJc w:val="left"/>
      <w:pPr>
        <w:ind w:left="2597" w:hanging="140"/>
      </w:pPr>
      <w:rPr>
        <w:lang w:val="ru-RU" w:eastAsia="en-US" w:bidi="ar-SA"/>
      </w:rPr>
    </w:lvl>
    <w:lvl w:ilvl="5" w:tplc="C0948FF4">
      <w:numFmt w:val="bullet"/>
      <w:lvlText w:val="•"/>
      <w:lvlJc w:val="left"/>
      <w:pPr>
        <w:ind w:left="3222" w:hanging="140"/>
      </w:pPr>
      <w:rPr>
        <w:lang w:val="ru-RU" w:eastAsia="en-US" w:bidi="ar-SA"/>
      </w:rPr>
    </w:lvl>
    <w:lvl w:ilvl="6" w:tplc="009CBD02">
      <w:numFmt w:val="bullet"/>
      <w:lvlText w:val="•"/>
      <w:lvlJc w:val="left"/>
      <w:pPr>
        <w:ind w:left="3846" w:hanging="140"/>
      </w:pPr>
      <w:rPr>
        <w:lang w:val="ru-RU" w:eastAsia="en-US" w:bidi="ar-SA"/>
      </w:rPr>
    </w:lvl>
    <w:lvl w:ilvl="7" w:tplc="787A75BC">
      <w:numFmt w:val="bullet"/>
      <w:lvlText w:val="•"/>
      <w:lvlJc w:val="left"/>
      <w:pPr>
        <w:ind w:left="4470" w:hanging="140"/>
      </w:pPr>
      <w:rPr>
        <w:lang w:val="ru-RU" w:eastAsia="en-US" w:bidi="ar-SA"/>
      </w:rPr>
    </w:lvl>
    <w:lvl w:ilvl="8" w:tplc="45F88E28">
      <w:numFmt w:val="bullet"/>
      <w:lvlText w:val="•"/>
      <w:lvlJc w:val="left"/>
      <w:pPr>
        <w:ind w:left="5095" w:hanging="140"/>
      </w:pPr>
      <w:rPr>
        <w:lang w:val="ru-RU" w:eastAsia="en-US" w:bidi="ar-SA"/>
      </w:rPr>
    </w:lvl>
  </w:abstractNum>
  <w:abstractNum w:abstractNumId="4">
    <w:nsid w:val="242B3867"/>
    <w:multiLevelType w:val="hybridMultilevel"/>
    <w:tmpl w:val="1D9648B6"/>
    <w:lvl w:ilvl="0" w:tplc="F3246B3A">
      <w:start w:val="9"/>
      <w:numFmt w:val="decimal"/>
      <w:lvlText w:val="%1)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3C3E62">
      <w:numFmt w:val="bullet"/>
      <w:lvlText w:val="•"/>
      <w:lvlJc w:val="left"/>
      <w:pPr>
        <w:ind w:left="1372" w:hanging="348"/>
      </w:pPr>
      <w:rPr>
        <w:lang w:val="ru-RU" w:eastAsia="en-US" w:bidi="ar-SA"/>
      </w:rPr>
    </w:lvl>
    <w:lvl w:ilvl="2" w:tplc="965835CE">
      <w:numFmt w:val="bullet"/>
      <w:lvlText w:val="•"/>
      <w:lvlJc w:val="left"/>
      <w:pPr>
        <w:ind w:left="1924" w:hanging="348"/>
      </w:pPr>
      <w:rPr>
        <w:lang w:val="ru-RU" w:eastAsia="en-US" w:bidi="ar-SA"/>
      </w:rPr>
    </w:lvl>
    <w:lvl w:ilvl="3" w:tplc="A5DA11C0">
      <w:numFmt w:val="bullet"/>
      <w:lvlText w:val="•"/>
      <w:lvlJc w:val="left"/>
      <w:pPr>
        <w:ind w:left="2477" w:hanging="348"/>
      </w:pPr>
      <w:rPr>
        <w:lang w:val="ru-RU" w:eastAsia="en-US" w:bidi="ar-SA"/>
      </w:rPr>
    </w:lvl>
    <w:lvl w:ilvl="4" w:tplc="4DA0461E">
      <w:numFmt w:val="bullet"/>
      <w:lvlText w:val="•"/>
      <w:lvlJc w:val="left"/>
      <w:pPr>
        <w:ind w:left="3029" w:hanging="348"/>
      </w:pPr>
      <w:rPr>
        <w:lang w:val="ru-RU" w:eastAsia="en-US" w:bidi="ar-SA"/>
      </w:rPr>
    </w:lvl>
    <w:lvl w:ilvl="5" w:tplc="6C1AACE6">
      <w:numFmt w:val="bullet"/>
      <w:lvlText w:val="•"/>
      <w:lvlJc w:val="left"/>
      <w:pPr>
        <w:ind w:left="3582" w:hanging="348"/>
      </w:pPr>
      <w:rPr>
        <w:lang w:val="ru-RU" w:eastAsia="en-US" w:bidi="ar-SA"/>
      </w:rPr>
    </w:lvl>
    <w:lvl w:ilvl="6" w:tplc="A0EAB822">
      <w:numFmt w:val="bullet"/>
      <w:lvlText w:val="•"/>
      <w:lvlJc w:val="left"/>
      <w:pPr>
        <w:ind w:left="4134" w:hanging="348"/>
      </w:pPr>
      <w:rPr>
        <w:lang w:val="ru-RU" w:eastAsia="en-US" w:bidi="ar-SA"/>
      </w:rPr>
    </w:lvl>
    <w:lvl w:ilvl="7" w:tplc="842CEEBE">
      <w:numFmt w:val="bullet"/>
      <w:lvlText w:val="•"/>
      <w:lvlJc w:val="left"/>
      <w:pPr>
        <w:ind w:left="4686" w:hanging="348"/>
      </w:pPr>
      <w:rPr>
        <w:lang w:val="ru-RU" w:eastAsia="en-US" w:bidi="ar-SA"/>
      </w:rPr>
    </w:lvl>
    <w:lvl w:ilvl="8" w:tplc="771611DA">
      <w:numFmt w:val="bullet"/>
      <w:lvlText w:val="•"/>
      <w:lvlJc w:val="left"/>
      <w:pPr>
        <w:ind w:left="5239" w:hanging="348"/>
      </w:pPr>
      <w:rPr>
        <w:lang w:val="ru-RU" w:eastAsia="en-US" w:bidi="ar-SA"/>
      </w:rPr>
    </w:lvl>
  </w:abstractNum>
  <w:abstractNum w:abstractNumId="5">
    <w:nsid w:val="26DA2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66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561">
    <w:abstractNumId w:val="23561"/>
  </w:num>
  <w:num w:numId="23562">
    <w:abstractNumId w:val="2356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7029"/>
    <w:rsid w:val="000C480B"/>
    <w:rsid w:val="000E1609"/>
    <w:rsid w:val="00212EC1"/>
    <w:rsid w:val="002D33B1"/>
    <w:rsid w:val="002D3591"/>
    <w:rsid w:val="003514A0"/>
    <w:rsid w:val="00354B27"/>
    <w:rsid w:val="004C4AEB"/>
    <w:rsid w:val="004F7E17"/>
    <w:rsid w:val="005A05CE"/>
    <w:rsid w:val="005D306C"/>
    <w:rsid w:val="005E4766"/>
    <w:rsid w:val="00653AF6"/>
    <w:rsid w:val="006F5057"/>
    <w:rsid w:val="00855E43"/>
    <w:rsid w:val="008C719F"/>
    <w:rsid w:val="008F51EE"/>
    <w:rsid w:val="00A730B2"/>
    <w:rsid w:val="00A75368"/>
    <w:rsid w:val="00AD6E39"/>
    <w:rsid w:val="00B30B96"/>
    <w:rsid w:val="00B73A5A"/>
    <w:rsid w:val="00C743BC"/>
    <w:rsid w:val="00CA2487"/>
    <w:rsid w:val="00CF7B27"/>
    <w:rsid w:val="00D50392"/>
    <w:rsid w:val="00D63507"/>
    <w:rsid w:val="00D824A2"/>
    <w:rsid w:val="00E438A1"/>
    <w:rsid w:val="00ED4060"/>
    <w:rsid w:val="00F01E19"/>
    <w:rsid w:val="00F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0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4A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12E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D40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43BC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C743BC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C4A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212E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ED40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743BC"/>
    <w:pPr>
      <w:widowControl w:val="0"/>
      <w:autoSpaceDE w:val="0"/>
      <w:autoSpaceDN w:val="0"/>
      <w:spacing w:before="0" w:beforeAutospacing="0" w:after="0" w:afterAutospacing="0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C743BC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80508000" Type="http://schemas.openxmlformats.org/officeDocument/2006/relationships/footnotes" Target="footnotes.xml"/><Relationship Id="rId726913869" Type="http://schemas.openxmlformats.org/officeDocument/2006/relationships/endnotes" Target="endnotes.xml"/><Relationship Id="rId213700683" Type="http://schemas.openxmlformats.org/officeDocument/2006/relationships/comments" Target="comments.xml"/><Relationship Id="rId810249343" Type="http://schemas.microsoft.com/office/2011/relationships/commentsExtended" Target="commentsExtended.xml"/><Relationship Id="rId372975313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0KIIO4h93H0u+E4NAwAFT4MGVZU=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80508000"/>
            <mdssi:RelationshipReference SourceId="rId726913869"/>
            <mdssi:RelationshipReference SourceId="rId213700683"/>
            <mdssi:RelationshipReference SourceId="rId810249343"/>
            <mdssi:RelationshipReference SourceId="rId372975313"/>
          </Transform>
          <Transform Algorithm="http://www.w3.org/TR/2001/REC-xml-c14n-20010315"/>
        </Transforms>
        <DigestMethod Algorithm="http://www.w3.org/2000/09/xmldsig#sha1"/>
        <DigestValue>Hw7bqw/iUH33Bo6abgOBjo+pvik=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JR0UUFBL7U7jH7holD+5nOPqdYc=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A6rm6sT6w62HRcfcuj6lj0Cbpyw=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m2/FFGx+Dwysxle0tprBrn3p0MA=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RGjpUl0VQFz7oBnxpnQ0kHxn2D8=</DigestValue>
      </Reference>
      <Reference URI="/word/styles.xml?ContentType=application/vnd.openxmlformats-officedocument.wordprocessingml.styles+xml">
        <DigestMethod Algorithm="http://www.w3.org/2000/09/xmldsig#sha1"/>
        <DigestValue>/2fJWHb6lSNf5M+infu6WMPuRXk=</DigestValue>
      </Reference>
      <Reference URI="/word/stylesWithEffects.xml?ContentType=application/vnd.ms-word.stylesWithEffects+xml">
        <DigestMethod Algorithm="http://www.w3.org/2000/09/xmldsig#sha1"/>
        <DigestValue>O7ucnlVZr1nAZd36Z6O3MRu5OiY=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OUvooeSWrexy1CJhwA7GSNgzuMg=</DigestValue>
      </Reference>
    </Manifest>
    <SignatureProperties>
      <SignatureProperty Id="idSignatureTime" Target="#idPackageSignature">
        <mdssi:SignatureTime>
          <mdssi:Format>YYYY-MM-DDThh:mm:ssTZD</mdssi:Format>
          <mdssi:Value>2025-05-12T22:10:05Z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2D1B-D099-4D24-BC67-1859443F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Computer</cp:lastModifiedBy>
  <cp:revision>2</cp:revision>
  <cp:lastPrinted>2025-03-31T04:46:00Z</cp:lastPrinted>
  <dcterms:created xsi:type="dcterms:W3CDTF">2025-05-01T00:47:00Z</dcterms:created>
  <dcterms:modified xsi:type="dcterms:W3CDTF">2025-05-12T20:56:00Z</dcterms:modified>
</cp:coreProperties>
</file>