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D1E" w:rsidRPr="002C403F" w:rsidRDefault="00753D1E" w:rsidP="002C403F">
      <w:pPr>
        <w:spacing w:line="360" w:lineRule="auto"/>
        <w:jc w:val="center"/>
        <w:rPr>
          <w:b/>
          <w:sz w:val="28"/>
          <w:szCs w:val="28"/>
        </w:rPr>
      </w:pPr>
      <w:r w:rsidRPr="002C403F">
        <w:rPr>
          <w:b/>
          <w:sz w:val="28"/>
          <w:szCs w:val="28"/>
        </w:rPr>
        <w:t>К 7 годам ребенок должен знать и уметь:</w:t>
      </w:r>
    </w:p>
    <w:p w:rsidR="00753D1E" w:rsidRPr="002C403F" w:rsidRDefault="00753D1E" w:rsidP="002C403F">
      <w:pPr>
        <w:spacing w:line="360" w:lineRule="auto"/>
        <w:jc w:val="center"/>
        <w:rPr>
          <w:b/>
          <w:sz w:val="28"/>
          <w:szCs w:val="28"/>
        </w:rPr>
      </w:pPr>
      <w:r w:rsidRPr="002C403F">
        <w:rPr>
          <w:b/>
          <w:sz w:val="28"/>
          <w:szCs w:val="28"/>
        </w:rPr>
        <w:t>Окружающий мир.</w:t>
      </w:r>
    </w:p>
    <w:p w:rsidR="00753D1E" w:rsidRPr="002C403F" w:rsidRDefault="00753D1E" w:rsidP="002C403F">
      <w:pPr>
        <w:spacing w:line="360" w:lineRule="auto"/>
        <w:jc w:val="both"/>
        <w:rPr>
          <w:sz w:val="28"/>
          <w:szCs w:val="28"/>
        </w:rPr>
      </w:pPr>
      <w:r w:rsidRPr="002C403F">
        <w:rPr>
          <w:sz w:val="28"/>
          <w:szCs w:val="28"/>
        </w:rPr>
        <w:t>- знать своё имя и фамилию, имя и отчество своих родителей, свой домашний адрес и телефон, название своего города, название своей страны,</w:t>
      </w:r>
    </w:p>
    <w:p w:rsidR="00753D1E" w:rsidRPr="002C403F" w:rsidRDefault="00753D1E" w:rsidP="002C403F">
      <w:pPr>
        <w:spacing w:line="360" w:lineRule="auto"/>
        <w:jc w:val="both"/>
        <w:rPr>
          <w:sz w:val="28"/>
          <w:szCs w:val="28"/>
        </w:rPr>
      </w:pPr>
      <w:r w:rsidRPr="002C403F">
        <w:rPr>
          <w:sz w:val="28"/>
          <w:szCs w:val="28"/>
        </w:rPr>
        <w:t>- знать название основных профессий, объяснять, чем занимаются люди этих профессий,</w:t>
      </w:r>
    </w:p>
    <w:p w:rsidR="00753D1E" w:rsidRPr="002C403F" w:rsidRDefault="00753D1E" w:rsidP="002C403F">
      <w:pPr>
        <w:spacing w:line="360" w:lineRule="auto"/>
        <w:jc w:val="both"/>
        <w:rPr>
          <w:sz w:val="28"/>
          <w:szCs w:val="28"/>
        </w:rPr>
      </w:pPr>
      <w:r w:rsidRPr="002C403F">
        <w:rPr>
          <w:sz w:val="28"/>
          <w:szCs w:val="28"/>
        </w:rPr>
        <w:t>- называть группы предметов обобщающим словом,</w:t>
      </w:r>
    </w:p>
    <w:p w:rsidR="00753D1E" w:rsidRPr="002C403F" w:rsidRDefault="00753D1E" w:rsidP="002C403F">
      <w:pPr>
        <w:spacing w:line="360" w:lineRule="auto"/>
        <w:jc w:val="both"/>
        <w:rPr>
          <w:sz w:val="28"/>
          <w:szCs w:val="28"/>
        </w:rPr>
      </w:pPr>
      <w:r w:rsidRPr="002C403F">
        <w:rPr>
          <w:sz w:val="28"/>
          <w:szCs w:val="28"/>
        </w:rPr>
        <w:t>- знать основные правила дорожного движения,</w:t>
      </w:r>
    </w:p>
    <w:p w:rsidR="00753D1E" w:rsidRPr="002C403F" w:rsidRDefault="00753D1E" w:rsidP="002C403F">
      <w:pPr>
        <w:spacing w:line="360" w:lineRule="auto"/>
        <w:jc w:val="both"/>
        <w:rPr>
          <w:sz w:val="28"/>
          <w:szCs w:val="28"/>
        </w:rPr>
      </w:pPr>
      <w:r w:rsidRPr="002C403F">
        <w:rPr>
          <w:sz w:val="28"/>
          <w:szCs w:val="28"/>
        </w:rPr>
        <w:t>- знать последовательность времен года, частей суток,</w:t>
      </w:r>
    </w:p>
    <w:p w:rsidR="00753D1E" w:rsidRPr="002C403F" w:rsidRDefault="00753D1E" w:rsidP="002C403F">
      <w:pPr>
        <w:spacing w:line="360" w:lineRule="auto"/>
        <w:jc w:val="both"/>
        <w:rPr>
          <w:sz w:val="28"/>
          <w:szCs w:val="28"/>
        </w:rPr>
      </w:pPr>
      <w:r w:rsidRPr="002C403F">
        <w:rPr>
          <w:sz w:val="28"/>
          <w:szCs w:val="28"/>
        </w:rPr>
        <w:t>- различать и называть деревья, кустарники, цветы, овощи, фрукты и т.д.,</w:t>
      </w:r>
    </w:p>
    <w:p w:rsidR="00753D1E" w:rsidRPr="002C403F" w:rsidRDefault="00753D1E" w:rsidP="002C403F">
      <w:pPr>
        <w:spacing w:line="360" w:lineRule="auto"/>
        <w:jc w:val="both"/>
        <w:rPr>
          <w:sz w:val="28"/>
          <w:szCs w:val="28"/>
        </w:rPr>
      </w:pPr>
      <w:r w:rsidRPr="002C403F">
        <w:rPr>
          <w:sz w:val="28"/>
          <w:szCs w:val="28"/>
        </w:rPr>
        <w:t>- знать о сезонных изменениях в природе,</w:t>
      </w:r>
    </w:p>
    <w:p w:rsidR="00753D1E" w:rsidRPr="002C403F" w:rsidRDefault="00753D1E" w:rsidP="002C403F">
      <w:pPr>
        <w:spacing w:line="360" w:lineRule="auto"/>
        <w:jc w:val="center"/>
        <w:rPr>
          <w:b/>
          <w:sz w:val="28"/>
          <w:szCs w:val="28"/>
        </w:rPr>
      </w:pPr>
      <w:r w:rsidRPr="002C403F">
        <w:rPr>
          <w:b/>
          <w:sz w:val="28"/>
          <w:szCs w:val="28"/>
        </w:rPr>
        <w:t>Математика.</w:t>
      </w:r>
    </w:p>
    <w:p w:rsidR="00753D1E" w:rsidRPr="002C403F" w:rsidRDefault="00753D1E" w:rsidP="002C403F">
      <w:pPr>
        <w:spacing w:line="360" w:lineRule="auto"/>
        <w:jc w:val="both"/>
        <w:rPr>
          <w:sz w:val="28"/>
          <w:szCs w:val="28"/>
        </w:rPr>
      </w:pPr>
      <w:r w:rsidRPr="002C403F">
        <w:rPr>
          <w:sz w:val="28"/>
          <w:szCs w:val="28"/>
        </w:rPr>
        <w:t>- уметь считать в пределах 100,</w:t>
      </w:r>
    </w:p>
    <w:p w:rsidR="00753D1E" w:rsidRPr="002C403F" w:rsidRDefault="00753D1E" w:rsidP="002C403F">
      <w:pPr>
        <w:spacing w:line="360" w:lineRule="auto"/>
        <w:jc w:val="both"/>
        <w:rPr>
          <w:sz w:val="28"/>
          <w:szCs w:val="28"/>
        </w:rPr>
      </w:pPr>
      <w:r w:rsidRPr="002C403F">
        <w:rPr>
          <w:sz w:val="28"/>
          <w:szCs w:val="28"/>
        </w:rPr>
        <w:t>- правильно пользоваться количественными и порядковыми числительными,</w:t>
      </w:r>
    </w:p>
    <w:p w:rsidR="00753D1E" w:rsidRPr="002C403F" w:rsidRDefault="00753D1E" w:rsidP="002C403F">
      <w:pPr>
        <w:spacing w:line="360" w:lineRule="auto"/>
        <w:jc w:val="both"/>
        <w:rPr>
          <w:sz w:val="28"/>
          <w:szCs w:val="28"/>
        </w:rPr>
      </w:pPr>
      <w:r w:rsidRPr="002C403F">
        <w:rPr>
          <w:sz w:val="28"/>
          <w:szCs w:val="28"/>
        </w:rPr>
        <w:t>- сравнивать рядом стоящие числа в пределах 10, устанавливать, какое число больше (меньше) другого,</w:t>
      </w:r>
    </w:p>
    <w:p w:rsidR="00753D1E" w:rsidRPr="002C403F" w:rsidRDefault="00753D1E" w:rsidP="002C403F">
      <w:pPr>
        <w:spacing w:line="360" w:lineRule="auto"/>
        <w:jc w:val="both"/>
        <w:rPr>
          <w:sz w:val="28"/>
          <w:szCs w:val="28"/>
        </w:rPr>
      </w:pPr>
      <w:r w:rsidRPr="002C403F">
        <w:rPr>
          <w:sz w:val="28"/>
          <w:szCs w:val="28"/>
        </w:rPr>
        <w:t>- уравнивать неровное число предметов двумя способами,</w:t>
      </w:r>
    </w:p>
    <w:p w:rsidR="00753D1E" w:rsidRPr="002C403F" w:rsidRDefault="00753D1E" w:rsidP="002C403F">
      <w:pPr>
        <w:spacing w:line="360" w:lineRule="auto"/>
        <w:jc w:val="both"/>
        <w:rPr>
          <w:sz w:val="28"/>
          <w:szCs w:val="28"/>
        </w:rPr>
      </w:pPr>
      <w:r w:rsidRPr="002C403F">
        <w:rPr>
          <w:sz w:val="28"/>
          <w:szCs w:val="28"/>
        </w:rPr>
        <w:t>- сравнивать до 10 предметов различной величины, размещая их в ряд в порядке возрастания длины, ширины, высоты, и понимать соотношения между ними,</w:t>
      </w:r>
    </w:p>
    <w:p w:rsidR="00753D1E" w:rsidRPr="002C403F" w:rsidRDefault="00753D1E" w:rsidP="002C403F">
      <w:pPr>
        <w:spacing w:line="360" w:lineRule="auto"/>
        <w:jc w:val="both"/>
        <w:rPr>
          <w:sz w:val="28"/>
          <w:szCs w:val="28"/>
        </w:rPr>
      </w:pPr>
      <w:r w:rsidRPr="002C403F">
        <w:rPr>
          <w:sz w:val="28"/>
          <w:szCs w:val="28"/>
        </w:rPr>
        <w:t>- различать форму предметов,</w:t>
      </w:r>
    </w:p>
    <w:p w:rsidR="00753D1E" w:rsidRPr="002C403F" w:rsidRDefault="00753D1E" w:rsidP="002C403F">
      <w:pPr>
        <w:spacing w:line="360" w:lineRule="auto"/>
        <w:jc w:val="both"/>
        <w:rPr>
          <w:sz w:val="28"/>
          <w:szCs w:val="28"/>
        </w:rPr>
      </w:pPr>
      <w:r w:rsidRPr="002C403F">
        <w:rPr>
          <w:sz w:val="28"/>
          <w:szCs w:val="28"/>
        </w:rPr>
        <w:t>- выражать словами местонахождение предмета по отношению к себе, к другим предметам,</w:t>
      </w:r>
    </w:p>
    <w:p w:rsidR="00753D1E" w:rsidRPr="002C403F" w:rsidRDefault="00753D1E" w:rsidP="002C403F">
      <w:pPr>
        <w:spacing w:line="360" w:lineRule="auto"/>
        <w:jc w:val="both"/>
        <w:rPr>
          <w:sz w:val="28"/>
          <w:szCs w:val="28"/>
        </w:rPr>
      </w:pPr>
      <w:r w:rsidRPr="002C403F">
        <w:rPr>
          <w:sz w:val="28"/>
          <w:szCs w:val="28"/>
        </w:rPr>
        <w:t>- ориентироваться на листе бумаги.</w:t>
      </w:r>
    </w:p>
    <w:p w:rsidR="00753D1E" w:rsidRPr="002C403F" w:rsidRDefault="00753D1E" w:rsidP="002C403F">
      <w:pPr>
        <w:spacing w:line="360" w:lineRule="auto"/>
        <w:jc w:val="center"/>
        <w:rPr>
          <w:b/>
          <w:sz w:val="28"/>
          <w:szCs w:val="28"/>
        </w:rPr>
      </w:pPr>
      <w:r w:rsidRPr="002C403F">
        <w:rPr>
          <w:b/>
          <w:sz w:val="28"/>
          <w:szCs w:val="28"/>
        </w:rPr>
        <w:t>Развитие речи.</w:t>
      </w:r>
    </w:p>
    <w:p w:rsidR="00753D1E" w:rsidRPr="002C403F" w:rsidRDefault="00753D1E" w:rsidP="002C403F">
      <w:pPr>
        <w:spacing w:line="360" w:lineRule="auto"/>
        <w:rPr>
          <w:sz w:val="28"/>
          <w:szCs w:val="28"/>
        </w:rPr>
      </w:pPr>
      <w:r w:rsidRPr="002C403F">
        <w:rPr>
          <w:sz w:val="28"/>
          <w:szCs w:val="28"/>
        </w:rPr>
        <w:t>- правильно произносить все звуки,</w:t>
      </w:r>
    </w:p>
    <w:p w:rsidR="00753D1E" w:rsidRPr="002C403F" w:rsidRDefault="00753D1E" w:rsidP="002C403F">
      <w:pPr>
        <w:spacing w:line="360" w:lineRule="auto"/>
        <w:rPr>
          <w:sz w:val="28"/>
          <w:szCs w:val="28"/>
        </w:rPr>
      </w:pPr>
      <w:r w:rsidRPr="002C403F">
        <w:rPr>
          <w:sz w:val="28"/>
          <w:szCs w:val="28"/>
        </w:rPr>
        <w:t>- употреблять в речи простые и сложные предложения,</w:t>
      </w:r>
    </w:p>
    <w:p w:rsidR="00753D1E" w:rsidRPr="002C403F" w:rsidRDefault="00753D1E" w:rsidP="002C403F">
      <w:pPr>
        <w:spacing w:line="360" w:lineRule="auto"/>
        <w:rPr>
          <w:sz w:val="28"/>
          <w:szCs w:val="28"/>
        </w:rPr>
      </w:pPr>
      <w:r w:rsidRPr="002C403F">
        <w:rPr>
          <w:sz w:val="28"/>
          <w:szCs w:val="28"/>
        </w:rPr>
        <w:t>- пользоваться прямой и косвенной речью,</w:t>
      </w:r>
    </w:p>
    <w:p w:rsidR="00753D1E" w:rsidRPr="002C403F" w:rsidRDefault="00753D1E" w:rsidP="002C403F">
      <w:pPr>
        <w:spacing w:line="360" w:lineRule="auto"/>
        <w:rPr>
          <w:sz w:val="28"/>
          <w:szCs w:val="28"/>
        </w:rPr>
      </w:pPr>
      <w:r w:rsidRPr="002C403F">
        <w:rPr>
          <w:sz w:val="28"/>
          <w:szCs w:val="28"/>
        </w:rPr>
        <w:t>- поддерживать непринужденную беседу,</w:t>
      </w:r>
    </w:p>
    <w:p w:rsidR="00753D1E" w:rsidRPr="002C403F" w:rsidRDefault="00753D1E" w:rsidP="002C403F">
      <w:pPr>
        <w:spacing w:line="360" w:lineRule="auto"/>
        <w:rPr>
          <w:sz w:val="28"/>
          <w:szCs w:val="28"/>
        </w:rPr>
      </w:pPr>
      <w:r w:rsidRPr="002C403F">
        <w:rPr>
          <w:sz w:val="28"/>
          <w:szCs w:val="28"/>
        </w:rPr>
        <w:t>- составлять небольшие рассказы о предмете, картине, по теме, предложенной взрослым,</w:t>
      </w:r>
    </w:p>
    <w:p w:rsidR="00753D1E" w:rsidRPr="002C403F" w:rsidRDefault="00753D1E" w:rsidP="002C403F">
      <w:pPr>
        <w:spacing w:line="360" w:lineRule="auto"/>
        <w:rPr>
          <w:sz w:val="28"/>
          <w:szCs w:val="28"/>
        </w:rPr>
      </w:pPr>
      <w:r w:rsidRPr="002C403F">
        <w:rPr>
          <w:sz w:val="28"/>
          <w:szCs w:val="28"/>
        </w:rPr>
        <w:t>- уметь последовательно и выразительно пересказывать небольшие литературные произведения,</w:t>
      </w:r>
    </w:p>
    <w:p w:rsidR="00753D1E" w:rsidRPr="002C403F" w:rsidRDefault="00753D1E" w:rsidP="002C403F">
      <w:pPr>
        <w:spacing w:line="360" w:lineRule="auto"/>
        <w:rPr>
          <w:sz w:val="28"/>
          <w:szCs w:val="28"/>
        </w:rPr>
      </w:pPr>
      <w:r w:rsidRPr="002C403F">
        <w:rPr>
          <w:sz w:val="28"/>
          <w:szCs w:val="28"/>
        </w:rPr>
        <w:t>- уметь определять место нужного звука в слове,</w:t>
      </w:r>
    </w:p>
    <w:p w:rsidR="00753D1E" w:rsidRPr="002C403F" w:rsidRDefault="00753D1E" w:rsidP="002C403F">
      <w:pPr>
        <w:spacing w:line="360" w:lineRule="auto"/>
        <w:jc w:val="center"/>
        <w:rPr>
          <w:b/>
          <w:sz w:val="28"/>
          <w:szCs w:val="28"/>
        </w:rPr>
      </w:pPr>
      <w:r w:rsidRPr="002C403F">
        <w:rPr>
          <w:b/>
          <w:sz w:val="28"/>
          <w:szCs w:val="28"/>
        </w:rPr>
        <w:t>Внимание.</w:t>
      </w:r>
    </w:p>
    <w:p w:rsidR="00753D1E" w:rsidRPr="002C403F" w:rsidRDefault="00753D1E" w:rsidP="002C403F">
      <w:pPr>
        <w:spacing w:line="360" w:lineRule="auto"/>
        <w:jc w:val="both"/>
        <w:rPr>
          <w:sz w:val="28"/>
          <w:szCs w:val="28"/>
        </w:rPr>
      </w:pPr>
      <w:r w:rsidRPr="002C403F">
        <w:rPr>
          <w:sz w:val="28"/>
          <w:szCs w:val="28"/>
        </w:rPr>
        <w:t>- выполнять задание, не отвлекаясь около 15-20 минут,</w:t>
      </w:r>
    </w:p>
    <w:p w:rsidR="00753D1E" w:rsidRPr="002C403F" w:rsidRDefault="00753D1E" w:rsidP="002C403F">
      <w:pPr>
        <w:spacing w:line="360" w:lineRule="auto"/>
        <w:jc w:val="both"/>
        <w:rPr>
          <w:sz w:val="28"/>
          <w:szCs w:val="28"/>
        </w:rPr>
      </w:pPr>
      <w:r w:rsidRPr="002C403F">
        <w:rPr>
          <w:sz w:val="28"/>
          <w:szCs w:val="28"/>
        </w:rPr>
        <w:lastRenderedPageBreak/>
        <w:t>- находить 7-10 различий между предметами,</w:t>
      </w:r>
    </w:p>
    <w:p w:rsidR="00753D1E" w:rsidRPr="002C403F" w:rsidRDefault="00753D1E" w:rsidP="002C403F">
      <w:pPr>
        <w:spacing w:line="360" w:lineRule="auto"/>
        <w:jc w:val="both"/>
        <w:rPr>
          <w:sz w:val="28"/>
          <w:szCs w:val="28"/>
        </w:rPr>
      </w:pPr>
      <w:r w:rsidRPr="002C403F">
        <w:rPr>
          <w:sz w:val="28"/>
          <w:szCs w:val="28"/>
        </w:rPr>
        <w:t>- удерживать в поле зрения 8-10 предметов,</w:t>
      </w:r>
    </w:p>
    <w:p w:rsidR="00753D1E" w:rsidRPr="002C403F" w:rsidRDefault="00753D1E" w:rsidP="002C403F">
      <w:pPr>
        <w:spacing w:line="360" w:lineRule="auto"/>
        <w:jc w:val="both"/>
        <w:rPr>
          <w:sz w:val="28"/>
          <w:szCs w:val="28"/>
        </w:rPr>
      </w:pPr>
      <w:r w:rsidRPr="002C403F">
        <w:rPr>
          <w:sz w:val="28"/>
          <w:szCs w:val="28"/>
        </w:rPr>
        <w:t>- выполнить самостоятельно задания по предложенному образцу,</w:t>
      </w:r>
    </w:p>
    <w:p w:rsidR="00753D1E" w:rsidRPr="002C403F" w:rsidRDefault="00753D1E" w:rsidP="002C403F">
      <w:pPr>
        <w:spacing w:line="360" w:lineRule="auto"/>
        <w:jc w:val="both"/>
        <w:rPr>
          <w:sz w:val="28"/>
          <w:szCs w:val="28"/>
        </w:rPr>
      </w:pPr>
      <w:r w:rsidRPr="002C403F">
        <w:rPr>
          <w:sz w:val="28"/>
          <w:szCs w:val="28"/>
        </w:rPr>
        <w:t>- копировать в точности узор или движение,</w:t>
      </w:r>
    </w:p>
    <w:p w:rsidR="00753D1E" w:rsidRPr="002C403F" w:rsidRDefault="00753D1E" w:rsidP="002C403F">
      <w:pPr>
        <w:spacing w:line="360" w:lineRule="auto"/>
        <w:jc w:val="both"/>
        <w:rPr>
          <w:sz w:val="28"/>
          <w:szCs w:val="28"/>
        </w:rPr>
      </w:pPr>
      <w:r w:rsidRPr="002C403F">
        <w:rPr>
          <w:sz w:val="28"/>
          <w:szCs w:val="28"/>
        </w:rPr>
        <w:t>- уметь находить одинаковые предметы,</w:t>
      </w:r>
    </w:p>
    <w:p w:rsidR="00753D1E" w:rsidRPr="002C403F" w:rsidRDefault="00753D1E" w:rsidP="002C403F">
      <w:pPr>
        <w:spacing w:line="360" w:lineRule="auto"/>
        <w:jc w:val="center"/>
        <w:rPr>
          <w:b/>
          <w:sz w:val="28"/>
          <w:szCs w:val="28"/>
        </w:rPr>
      </w:pPr>
      <w:r w:rsidRPr="002C403F">
        <w:rPr>
          <w:b/>
          <w:sz w:val="28"/>
          <w:szCs w:val="28"/>
        </w:rPr>
        <w:t>Память.</w:t>
      </w:r>
    </w:p>
    <w:p w:rsidR="00753D1E" w:rsidRPr="002C403F" w:rsidRDefault="00753D1E" w:rsidP="002C403F">
      <w:pPr>
        <w:spacing w:line="360" w:lineRule="auto"/>
        <w:jc w:val="both"/>
        <w:rPr>
          <w:sz w:val="28"/>
          <w:szCs w:val="28"/>
        </w:rPr>
      </w:pPr>
      <w:r w:rsidRPr="002C403F">
        <w:rPr>
          <w:sz w:val="28"/>
          <w:szCs w:val="28"/>
        </w:rPr>
        <w:t>- уметь запоминать не менее 7-8 предложенных предметов или названных слов,</w:t>
      </w:r>
    </w:p>
    <w:p w:rsidR="00753D1E" w:rsidRPr="002C403F" w:rsidRDefault="00753D1E" w:rsidP="002C403F">
      <w:pPr>
        <w:spacing w:line="360" w:lineRule="auto"/>
        <w:jc w:val="both"/>
        <w:rPr>
          <w:sz w:val="28"/>
          <w:szCs w:val="28"/>
        </w:rPr>
      </w:pPr>
      <w:r w:rsidRPr="002C403F">
        <w:rPr>
          <w:sz w:val="28"/>
          <w:szCs w:val="28"/>
        </w:rPr>
        <w:t>- уметь запоминать и рассказывать стихотворения, загадки,</w:t>
      </w:r>
    </w:p>
    <w:p w:rsidR="00753D1E" w:rsidRPr="002C403F" w:rsidRDefault="00753D1E" w:rsidP="002C403F">
      <w:pPr>
        <w:spacing w:line="360" w:lineRule="auto"/>
        <w:jc w:val="both"/>
        <w:rPr>
          <w:sz w:val="28"/>
          <w:szCs w:val="28"/>
        </w:rPr>
      </w:pPr>
      <w:r w:rsidRPr="002C403F">
        <w:rPr>
          <w:sz w:val="28"/>
          <w:szCs w:val="28"/>
        </w:rPr>
        <w:t>- пересказывать близко к тексту рассказы или сказки,</w:t>
      </w:r>
    </w:p>
    <w:p w:rsidR="00753D1E" w:rsidRPr="002C403F" w:rsidRDefault="00753D1E" w:rsidP="002C403F">
      <w:pPr>
        <w:spacing w:line="360" w:lineRule="auto"/>
        <w:jc w:val="both"/>
        <w:rPr>
          <w:sz w:val="28"/>
          <w:szCs w:val="28"/>
        </w:rPr>
      </w:pPr>
      <w:r w:rsidRPr="002C403F">
        <w:rPr>
          <w:sz w:val="28"/>
          <w:szCs w:val="28"/>
        </w:rPr>
        <w:t>- запоминать и повторять фразы, состоящие из 7-8 слов,</w:t>
      </w:r>
    </w:p>
    <w:p w:rsidR="00753D1E" w:rsidRPr="002C403F" w:rsidRDefault="00753D1E" w:rsidP="002C403F">
      <w:pPr>
        <w:spacing w:line="360" w:lineRule="auto"/>
        <w:jc w:val="both"/>
        <w:rPr>
          <w:sz w:val="28"/>
          <w:szCs w:val="28"/>
        </w:rPr>
      </w:pPr>
      <w:r w:rsidRPr="002C403F">
        <w:rPr>
          <w:sz w:val="28"/>
          <w:szCs w:val="28"/>
        </w:rPr>
        <w:t>- рассказывать по памяти содержание сюжетной картинки,</w:t>
      </w:r>
    </w:p>
    <w:p w:rsidR="00753D1E" w:rsidRPr="002C403F" w:rsidRDefault="00753D1E" w:rsidP="002C403F">
      <w:pPr>
        <w:spacing w:line="360" w:lineRule="auto"/>
        <w:jc w:val="both"/>
        <w:rPr>
          <w:sz w:val="28"/>
          <w:szCs w:val="28"/>
        </w:rPr>
      </w:pPr>
      <w:r w:rsidRPr="002C403F">
        <w:rPr>
          <w:sz w:val="28"/>
          <w:szCs w:val="28"/>
        </w:rPr>
        <w:t>- запоминать ряды цифр (от 4 до шести) зрительно и на слух,</w:t>
      </w:r>
    </w:p>
    <w:p w:rsidR="00753D1E" w:rsidRPr="002C403F" w:rsidRDefault="00753D1E" w:rsidP="002C403F">
      <w:pPr>
        <w:spacing w:line="360" w:lineRule="auto"/>
        <w:jc w:val="both"/>
        <w:rPr>
          <w:sz w:val="28"/>
          <w:szCs w:val="28"/>
        </w:rPr>
      </w:pPr>
      <w:r w:rsidRPr="002C403F">
        <w:rPr>
          <w:sz w:val="28"/>
          <w:szCs w:val="28"/>
        </w:rPr>
        <w:t>- рассказывать о событиях своей жизни, вспоминая все подробности,</w:t>
      </w:r>
    </w:p>
    <w:p w:rsidR="00753D1E" w:rsidRPr="002C403F" w:rsidRDefault="00753D1E" w:rsidP="002C403F">
      <w:pPr>
        <w:spacing w:line="360" w:lineRule="auto"/>
        <w:jc w:val="center"/>
        <w:rPr>
          <w:b/>
          <w:sz w:val="28"/>
          <w:szCs w:val="28"/>
        </w:rPr>
      </w:pPr>
      <w:r w:rsidRPr="002C403F">
        <w:rPr>
          <w:b/>
          <w:sz w:val="28"/>
          <w:szCs w:val="28"/>
        </w:rPr>
        <w:t>Мышление.</w:t>
      </w:r>
    </w:p>
    <w:p w:rsidR="00753D1E" w:rsidRPr="002C403F" w:rsidRDefault="00753D1E" w:rsidP="002C403F">
      <w:pPr>
        <w:spacing w:line="360" w:lineRule="auto"/>
        <w:jc w:val="both"/>
        <w:rPr>
          <w:sz w:val="28"/>
          <w:szCs w:val="28"/>
        </w:rPr>
      </w:pPr>
      <w:r w:rsidRPr="002C403F">
        <w:rPr>
          <w:sz w:val="28"/>
          <w:szCs w:val="28"/>
        </w:rPr>
        <w:t>- классифицировать предметы в группы по определенным признакам,</w:t>
      </w:r>
    </w:p>
    <w:p w:rsidR="00753D1E" w:rsidRPr="002C403F" w:rsidRDefault="00753D1E" w:rsidP="002C403F">
      <w:pPr>
        <w:spacing w:line="360" w:lineRule="auto"/>
        <w:jc w:val="both"/>
        <w:rPr>
          <w:sz w:val="28"/>
          <w:szCs w:val="28"/>
        </w:rPr>
      </w:pPr>
      <w:r w:rsidRPr="002C403F">
        <w:rPr>
          <w:sz w:val="28"/>
          <w:szCs w:val="28"/>
        </w:rPr>
        <w:t>- находить предмет в группах, не подходящий к общим признакам,</w:t>
      </w:r>
    </w:p>
    <w:p w:rsidR="00753D1E" w:rsidRPr="002C403F" w:rsidRDefault="00753D1E" w:rsidP="002C403F">
      <w:pPr>
        <w:spacing w:line="360" w:lineRule="auto"/>
        <w:jc w:val="both"/>
        <w:rPr>
          <w:sz w:val="28"/>
          <w:szCs w:val="28"/>
        </w:rPr>
      </w:pPr>
      <w:r w:rsidRPr="002C403F">
        <w:rPr>
          <w:sz w:val="28"/>
          <w:szCs w:val="28"/>
        </w:rPr>
        <w:t>- уметь выстраивать последовательность событий и составлять связный рассказ по картинкам,</w:t>
      </w:r>
    </w:p>
    <w:p w:rsidR="00753D1E" w:rsidRPr="002C403F" w:rsidRDefault="00753D1E" w:rsidP="002C403F">
      <w:pPr>
        <w:spacing w:line="360" w:lineRule="auto"/>
        <w:jc w:val="both"/>
        <w:rPr>
          <w:sz w:val="28"/>
          <w:szCs w:val="28"/>
        </w:rPr>
      </w:pPr>
      <w:r w:rsidRPr="002C403F">
        <w:rPr>
          <w:sz w:val="28"/>
          <w:szCs w:val="28"/>
        </w:rPr>
        <w:t>- решать простые логические задачи,</w:t>
      </w:r>
    </w:p>
    <w:p w:rsidR="00753D1E" w:rsidRPr="002C403F" w:rsidRDefault="00753D1E" w:rsidP="002C403F">
      <w:pPr>
        <w:spacing w:line="360" w:lineRule="auto"/>
        <w:jc w:val="both"/>
        <w:rPr>
          <w:sz w:val="28"/>
          <w:szCs w:val="28"/>
        </w:rPr>
      </w:pPr>
      <w:r w:rsidRPr="002C403F">
        <w:rPr>
          <w:sz w:val="28"/>
          <w:szCs w:val="28"/>
        </w:rPr>
        <w:t>- выстраивать логический ряд из фигур,</w:t>
      </w:r>
    </w:p>
    <w:p w:rsidR="00753D1E" w:rsidRPr="002C403F" w:rsidRDefault="00753D1E" w:rsidP="002C403F">
      <w:pPr>
        <w:spacing w:line="360" w:lineRule="auto"/>
        <w:jc w:val="both"/>
        <w:rPr>
          <w:sz w:val="28"/>
          <w:szCs w:val="28"/>
        </w:rPr>
      </w:pPr>
      <w:r w:rsidRPr="002C403F">
        <w:rPr>
          <w:sz w:val="28"/>
          <w:szCs w:val="28"/>
        </w:rPr>
        <w:t>- самостоятельно подбирать подходящий узор на большой картинке и на маленькой,</w:t>
      </w:r>
    </w:p>
    <w:p w:rsidR="00753D1E" w:rsidRPr="002C403F" w:rsidRDefault="00753D1E" w:rsidP="002C403F">
      <w:pPr>
        <w:spacing w:line="360" w:lineRule="auto"/>
        <w:jc w:val="both"/>
        <w:rPr>
          <w:sz w:val="28"/>
          <w:szCs w:val="28"/>
        </w:rPr>
      </w:pPr>
      <w:r w:rsidRPr="002C403F">
        <w:rPr>
          <w:sz w:val="28"/>
          <w:szCs w:val="28"/>
        </w:rPr>
        <w:t>- подбирать подходящие предметы друг к другу, связывая их между собой по смыслу</w:t>
      </w:r>
    </w:p>
    <w:p w:rsidR="00753D1E" w:rsidRPr="002C403F" w:rsidRDefault="00753D1E" w:rsidP="002C403F">
      <w:pPr>
        <w:spacing w:line="360" w:lineRule="auto"/>
        <w:jc w:val="center"/>
        <w:rPr>
          <w:b/>
          <w:sz w:val="28"/>
          <w:szCs w:val="28"/>
        </w:rPr>
      </w:pPr>
      <w:r w:rsidRPr="002C403F">
        <w:rPr>
          <w:b/>
          <w:sz w:val="28"/>
          <w:szCs w:val="28"/>
        </w:rPr>
        <w:t>Мелкая моторика.</w:t>
      </w:r>
    </w:p>
    <w:p w:rsidR="00753D1E" w:rsidRPr="002C403F" w:rsidRDefault="00753D1E" w:rsidP="002C403F">
      <w:pPr>
        <w:spacing w:line="360" w:lineRule="auto"/>
        <w:jc w:val="both"/>
        <w:rPr>
          <w:sz w:val="28"/>
          <w:szCs w:val="28"/>
        </w:rPr>
      </w:pPr>
      <w:r w:rsidRPr="002C403F">
        <w:rPr>
          <w:sz w:val="28"/>
          <w:szCs w:val="28"/>
        </w:rPr>
        <w:t>- свободно владеть карандашом и кистью при разных приемах рисования,</w:t>
      </w:r>
    </w:p>
    <w:p w:rsidR="00753D1E" w:rsidRPr="002C403F" w:rsidRDefault="00753D1E" w:rsidP="002C403F">
      <w:pPr>
        <w:spacing w:line="360" w:lineRule="auto"/>
        <w:jc w:val="both"/>
        <w:rPr>
          <w:sz w:val="28"/>
          <w:szCs w:val="28"/>
        </w:rPr>
      </w:pPr>
      <w:r w:rsidRPr="002C403F">
        <w:rPr>
          <w:sz w:val="28"/>
          <w:szCs w:val="28"/>
        </w:rPr>
        <w:t>- изображать в рисунке несколько предметов, объединяя их единым содержанием,</w:t>
      </w:r>
    </w:p>
    <w:p w:rsidR="00753D1E" w:rsidRPr="002C403F" w:rsidRDefault="00753D1E" w:rsidP="002C403F">
      <w:pPr>
        <w:spacing w:line="360" w:lineRule="auto"/>
        <w:jc w:val="both"/>
        <w:rPr>
          <w:sz w:val="28"/>
          <w:szCs w:val="28"/>
        </w:rPr>
      </w:pPr>
      <w:r w:rsidRPr="002C403F">
        <w:rPr>
          <w:sz w:val="28"/>
          <w:szCs w:val="28"/>
        </w:rPr>
        <w:t>- штриховать или раскрашивать рисунки, не выходя за контуры,</w:t>
      </w:r>
    </w:p>
    <w:p w:rsidR="00753D1E" w:rsidRPr="002C403F" w:rsidRDefault="00753D1E" w:rsidP="002C403F">
      <w:pPr>
        <w:spacing w:line="360" w:lineRule="auto"/>
        <w:jc w:val="both"/>
        <w:rPr>
          <w:sz w:val="28"/>
          <w:szCs w:val="28"/>
        </w:rPr>
      </w:pPr>
      <w:r w:rsidRPr="002C403F">
        <w:rPr>
          <w:sz w:val="28"/>
          <w:szCs w:val="28"/>
        </w:rPr>
        <w:t>- ориентироваться в тетради в клетку или в линию,</w:t>
      </w:r>
    </w:p>
    <w:p w:rsidR="00753D1E" w:rsidRPr="002C403F" w:rsidRDefault="00753D1E" w:rsidP="002C403F">
      <w:pPr>
        <w:spacing w:line="360" w:lineRule="auto"/>
        <w:jc w:val="both"/>
        <w:rPr>
          <w:sz w:val="28"/>
          <w:szCs w:val="28"/>
        </w:rPr>
      </w:pPr>
      <w:r w:rsidRPr="002C403F">
        <w:rPr>
          <w:sz w:val="28"/>
          <w:szCs w:val="28"/>
        </w:rPr>
        <w:t>- передавать в рисунке точную форму предмета, пропорции, расположение частей,</w:t>
      </w:r>
    </w:p>
    <w:p w:rsidR="00753D1E" w:rsidRPr="002C403F" w:rsidRDefault="00753D1E" w:rsidP="002C403F">
      <w:pPr>
        <w:spacing w:line="360" w:lineRule="auto"/>
        <w:jc w:val="both"/>
        <w:rPr>
          <w:sz w:val="28"/>
          <w:szCs w:val="28"/>
        </w:rPr>
      </w:pPr>
      <w:r w:rsidRPr="002C403F">
        <w:rPr>
          <w:sz w:val="28"/>
          <w:szCs w:val="28"/>
        </w:rPr>
        <w:t>- уметь копировать простейшие рисунки</w:t>
      </w:r>
    </w:p>
    <w:p w:rsidR="00753D1E" w:rsidRPr="002C403F" w:rsidRDefault="00753D1E" w:rsidP="002C403F">
      <w:pPr>
        <w:spacing w:line="360" w:lineRule="auto"/>
        <w:jc w:val="center"/>
        <w:rPr>
          <w:b/>
          <w:sz w:val="28"/>
          <w:szCs w:val="28"/>
        </w:rPr>
      </w:pPr>
      <w:r w:rsidRPr="002C403F">
        <w:rPr>
          <w:b/>
          <w:sz w:val="28"/>
          <w:szCs w:val="28"/>
        </w:rPr>
        <w:t>Личностное развитие</w:t>
      </w:r>
    </w:p>
    <w:p w:rsidR="00753D1E" w:rsidRPr="002C403F" w:rsidRDefault="00753D1E" w:rsidP="002C403F">
      <w:pPr>
        <w:spacing w:line="360" w:lineRule="auto"/>
        <w:rPr>
          <w:sz w:val="28"/>
          <w:szCs w:val="28"/>
        </w:rPr>
      </w:pPr>
      <w:r w:rsidRPr="002C403F">
        <w:rPr>
          <w:sz w:val="28"/>
          <w:szCs w:val="28"/>
        </w:rPr>
        <w:t>- позитивное отношение к школе, учителям, учебной деятельности, самому себе, желание ходить в школу, принятие новой социальной позиции школьника</w:t>
      </w:r>
    </w:p>
    <w:p w:rsidR="00753D1E" w:rsidRPr="002C403F" w:rsidRDefault="00753D1E" w:rsidP="002C403F">
      <w:pPr>
        <w:spacing w:line="360" w:lineRule="auto"/>
        <w:rPr>
          <w:sz w:val="28"/>
          <w:szCs w:val="28"/>
        </w:rPr>
      </w:pPr>
      <w:r w:rsidRPr="002C403F">
        <w:rPr>
          <w:sz w:val="28"/>
          <w:szCs w:val="28"/>
        </w:rPr>
        <w:t>- произвольное управление своим поведением</w:t>
      </w:r>
    </w:p>
    <w:p w:rsidR="00753D1E" w:rsidRPr="002C403F" w:rsidRDefault="00753D1E" w:rsidP="002C403F">
      <w:pPr>
        <w:spacing w:line="360" w:lineRule="auto"/>
        <w:rPr>
          <w:sz w:val="28"/>
          <w:szCs w:val="28"/>
        </w:rPr>
      </w:pPr>
      <w:r w:rsidRPr="002C403F">
        <w:rPr>
          <w:sz w:val="28"/>
          <w:szCs w:val="28"/>
        </w:rPr>
        <w:lastRenderedPageBreak/>
        <w:t>- умение подчиняться правилам и нормам, умение действовать совместно, согласовывать свои действия</w:t>
      </w:r>
    </w:p>
    <w:p w:rsidR="00753D1E" w:rsidRPr="002C403F" w:rsidRDefault="00753D1E" w:rsidP="002C403F">
      <w:pPr>
        <w:spacing w:line="360" w:lineRule="auto"/>
        <w:rPr>
          <w:sz w:val="28"/>
          <w:szCs w:val="28"/>
        </w:rPr>
      </w:pPr>
      <w:r w:rsidRPr="002C403F">
        <w:rPr>
          <w:sz w:val="28"/>
          <w:szCs w:val="28"/>
        </w:rPr>
        <w:t>- эмоциональная устойчивость, умение ограничивать эмоциональные порывы, умение систематически выполнять задания, умение доводить начатое до конца.</w:t>
      </w:r>
    </w:p>
    <w:sectPr w:rsidR="00753D1E" w:rsidRPr="002C403F" w:rsidSect="00AD6700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3D1E"/>
    <w:rsid w:val="002C403F"/>
    <w:rsid w:val="005D6BAC"/>
    <w:rsid w:val="00753D1E"/>
    <w:rsid w:val="00832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3006</Characters>
  <Application>Microsoft Office Word</Application>
  <DocSecurity>0</DocSecurity>
  <Lines>25</Lines>
  <Paragraphs>7</Paragraphs>
  <ScaleCrop>false</ScaleCrop>
  <Company>Microsoft</Company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2015-10-25T22:46:00Z</dcterms:created>
  <dcterms:modified xsi:type="dcterms:W3CDTF">2015-11-02T00:21:00Z</dcterms:modified>
</cp:coreProperties>
</file>