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30" w:type="dxa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30"/>
      </w:tblGrid>
      <w:tr w:rsidR="004A1BD1" w:rsidRPr="004A1BD1" w:rsidTr="00D56845">
        <w:tc>
          <w:tcPr>
            <w:tcW w:w="5000" w:type="pct"/>
            <w:vAlign w:val="center"/>
            <w:hideMark/>
          </w:tcPr>
          <w:p w:rsidR="004A1BD1" w:rsidRPr="00D56845" w:rsidRDefault="005F7739" w:rsidP="00E776AB">
            <w:pPr>
              <w:pStyle w:val="a9"/>
              <w:jc w:val="center"/>
            </w:pPr>
            <w:r w:rsidRPr="00D56845">
              <w:fldChar w:fldCharType="begin"/>
            </w:r>
            <w:r w:rsidR="004A1BD1" w:rsidRPr="00D56845">
              <w:instrText>HYPERLINK "http://www.vashpsixolog.ru/educating-students/66-recommendations-students-from-the-psychology/436-recommendations-from-the-psychology-students-school-and-you"</w:instrText>
            </w:r>
            <w:r w:rsidRPr="00D56845">
              <w:fldChar w:fldCharType="separate"/>
            </w:r>
            <w:r w:rsidR="004A1BD1" w:rsidRPr="00D56845">
              <w:rPr>
                <w:rStyle w:val="a5"/>
                <w:rFonts w:ascii="Times New Roman" w:hAnsi="Times New Roman" w:cs="Times New Roman"/>
                <w:b w:val="0"/>
                <w:color w:val="002060"/>
                <w:sz w:val="52"/>
                <w:szCs w:val="52"/>
                <w:u w:val="none"/>
              </w:rPr>
              <w:t>Рекомендации от психолога школьникам. Школа и ты.</w:t>
            </w:r>
            <w:r w:rsidRPr="00D56845">
              <w:fldChar w:fldCharType="end"/>
            </w:r>
          </w:p>
        </w:tc>
      </w:tr>
    </w:tbl>
    <w:p w:rsidR="004A1BD1" w:rsidRPr="004A1BD1" w:rsidRDefault="004A1BD1" w:rsidP="004A1BD1">
      <w:pPr>
        <w:spacing w:line="36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09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0"/>
      </w:tblGrid>
      <w:tr w:rsidR="004A1BD1" w:rsidRPr="004A1BD1" w:rsidTr="0080024B">
        <w:tc>
          <w:tcPr>
            <w:tcW w:w="0" w:type="auto"/>
            <w:vAlign w:val="center"/>
            <w:hideMark/>
          </w:tcPr>
          <w:p w:rsidR="004A1BD1" w:rsidRPr="004A1BD1" w:rsidRDefault="004A1BD1" w:rsidP="004A1B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BD1" w:rsidRPr="004A1BD1" w:rsidTr="0080024B">
        <w:tc>
          <w:tcPr>
            <w:tcW w:w="0" w:type="auto"/>
            <w:hideMark/>
          </w:tcPr>
          <w:p w:rsidR="004A1BD1" w:rsidRPr="004A1BD1" w:rsidRDefault="004A1BD1" w:rsidP="004A1BD1">
            <w:pPr>
              <w:pStyle w:val="a3"/>
              <w:shd w:val="clear" w:color="auto" w:fill="FFFFFF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>• Если школа кажется тебе каторгой, подумай и найди в ней что-нибудь хорошее, так как ходить в школу тебе все равно придется. А придется потому, что без образования ты не найдешь себе места в жизни. Это создаст тебе очень большие проблемы.</w:t>
            </w:r>
          </w:p>
          <w:p w:rsidR="004A1BD1" w:rsidRPr="004A1BD1" w:rsidRDefault="004A1BD1" w:rsidP="004A1BD1">
            <w:pPr>
              <w:pStyle w:val="a3"/>
              <w:shd w:val="clear" w:color="auto" w:fill="FFFFFF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>• Относись к учителям терпимо, с пониманием, так как все равно тебе придется экзамены сдавать и контрольные писать.</w:t>
            </w:r>
          </w:p>
          <w:p w:rsidR="004A1BD1" w:rsidRPr="004A1BD1" w:rsidRDefault="004A1BD1" w:rsidP="004A1BD1">
            <w:pPr>
              <w:pStyle w:val="a3"/>
              <w:shd w:val="clear" w:color="auto" w:fill="FFFFFF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>• Если учитель избирает тебя объектом для насмешек, останься после уроков, поговори с ним. Скажи, что тебе не нравится быть такого рода объектом, если не поможет, поговори с родителями.</w:t>
            </w:r>
          </w:p>
          <w:p w:rsidR="004A1BD1" w:rsidRPr="004A1BD1" w:rsidRDefault="004A1BD1" w:rsidP="004A1BD1">
            <w:pPr>
              <w:pStyle w:val="a3"/>
              <w:shd w:val="clear" w:color="auto" w:fill="FFFFFF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>• Учитывай, что бесполезных предметов не бывает. Ведь сейчас неизвестно, чем ты будешь заниматься в дальнейшем. А также стоит понимать, что параллельно у тебя развивается речь, умение мыслить, тренируется память и усидчивость. Не жалей о потраченном времени.</w:t>
            </w:r>
          </w:p>
          <w:p w:rsidR="004A1BD1" w:rsidRPr="004A1BD1" w:rsidRDefault="004A1BD1" w:rsidP="004A1BD1">
            <w:pPr>
              <w:pStyle w:val="a3"/>
              <w:shd w:val="clear" w:color="auto" w:fill="FFFFFF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>• Не старайся воевать с учителем, который справедливо ставит тебе "двойку", даже если этого очень хочется из-за раздражения или обиды на себя. Ни к чему хорошему это не приведет, тем более такое поведение осложнит тебе дальнейшую жизнь на уроках учителя.</w:t>
            </w:r>
          </w:p>
          <w:p w:rsidR="004A1BD1" w:rsidRPr="004A1BD1" w:rsidRDefault="004A1BD1" w:rsidP="004A1BD1">
            <w:pPr>
              <w:pStyle w:val="a3"/>
              <w:shd w:val="clear" w:color="auto" w:fill="FFFFFF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 xml:space="preserve">• Если тебя вызвали к директору, никогда не старайся вести себя вызывающе, но и не умоляй. Внимательно выслушай, что тебе скажут. Скажи спокойно и уверенно, что ты </w:t>
            </w:r>
            <w:proofErr w:type="gramStart"/>
            <w:r w:rsidRPr="004A1BD1">
              <w:rPr>
                <w:color w:val="333333"/>
                <w:sz w:val="28"/>
                <w:szCs w:val="28"/>
              </w:rPr>
              <w:t>допустил ошибку и в будущем будешь предварительно думать</w:t>
            </w:r>
            <w:proofErr w:type="gramEnd"/>
            <w:r w:rsidRPr="004A1BD1">
              <w:rPr>
                <w:color w:val="333333"/>
                <w:sz w:val="28"/>
                <w:szCs w:val="28"/>
              </w:rPr>
              <w:t>, прежде чем поступать подобным образом.</w:t>
            </w:r>
          </w:p>
          <w:p w:rsidR="004A1BD1" w:rsidRPr="004A1BD1" w:rsidRDefault="004A1BD1" w:rsidP="004A1BD1">
            <w:pPr>
              <w:pStyle w:val="a3"/>
              <w:shd w:val="clear" w:color="auto" w:fill="FFFFFF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 xml:space="preserve">• Если тебя к неприемлемому поведению на уроке склоняют товарищи, скажи, что у тебя сегодня нет настроения или ты очень занят чем-нибудь не относящимся к уроку. Это принесет тебе меньше вреда, чем шутовство, следствием чего может стать вызов в школу </w:t>
            </w:r>
            <w:r w:rsidRPr="004A1BD1">
              <w:rPr>
                <w:color w:val="333333"/>
                <w:sz w:val="28"/>
                <w:szCs w:val="28"/>
              </w:rPr>
              <w:lastRenderedPageBreak/>
              <w:t>родителей.</w:t>
            </w:r>
          </w:p>
          <w:p w:rsidR="004A1BD1" w:rsidRPr="004A1BD1" w:rsidRDefault="004A1BD1" w:rsidP="004A1BD1">
            <w:pPr>
              <w:pStyle w:val="a3"/>
              <w:shd w:val="clear" w:color="auto" w:fill="FFFFFF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>• Держи тетради в порядке, это помогает учителю понять, что ты стараешься. Постарайся на каждом уроке тратить хотя бы 15 минут для активного занятия уроком. Это поможет меньше тратить времени на подготовку домашнего задания.</w:t>
            </w:r>
          </w:p>
          <w:p w:rsidR="004A1BD1" w:rsidRPr="004A1BD1" w:rsidRDefault="004A1BD1" w:rsidP="004A1B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BD1" w:rsidRPr="004A1BD1" w:rsidRDefault="004A1BD1" w:rsidP="004A1B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BD1" w:rsidRPr="004A1BD1" w:rsidRDefault="004A1BD1" w:rsidP="004A1B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BD1" w:rsidRPr="004A1BD1" w:rsidRDefault="004A1BD1" w:rsidP="004A1B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BD1" w:rsidRPr="004A1BD1" w:rsidRDefault="004A1BD1" w:rsidP="004A1B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BD1" w:rsidRPr="004A1BD1" w:rsidRDefault="004A1BD1" w:rsidP="004A1B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BD1" w:rsidRPr="004A1BD1" w:rsidRDefault="004A1BD1" w:rsidP="004A1B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BD1" w:rsidRPr="004A1BD1" w:rsidRDefault="004A1BD1" w:rsidP="004A1B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BD1" w:rsidRPr="004A1BD1" w:rsidRDefault="004A1BD1" w:rsidP="004A1B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BD1" w:rsidRPr="004A1BD1" w:rsidRDefault="004A1BD1" w:rsidP="004A1B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BD1" w:rsidRPr="004A1BD1" w:rsidRDefault="004A1BD1" w:rsidP="004A1B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BD1" w:rsidRPr="004A1BD1" w:rsidRDefault="004A1BD1" w:rsidP="004A1B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BD1" w:rsidRPr="004A1BD1" w:rsidRDefault="004A1BD1" w:rsidP="004A1B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BD1" w:rsidRPr="004A1BD1" w:rsidRDefault="004A1BD1" w:rsidP="004A1B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BD1" w:rsidRPr="004A1BD1" w:rsidTr="0080024B">
        <w:tblPrEx>
          <w:shd w:val="clear" w:color="auto" w:fill="FFFFFF"/>
        </w:tblPrEx>
        <w:tc>
          <w:tcPr>
            <w:tcW w:w="4178" w:type="pct"/>
            <w:shd w:val="clear" w:color="auto" w:fill="FFFFFF"/>
            <w:vAlign w:val="center"/>
            <w:hideMark/>
          </w:tcPr>
          <w:p w:rsidR="00D56845" w:rsidRDefault="00D56845" w:rsidP="004A1BD1">
            <w:pPr>
              <w:spacing w:line="360" w:lineRule="auto"/>
            </w:pPr>
          </w:p>
          <w:p w:rsidR="00D56845" w:rsidRDefault="00D56845" w:rsidP="004A1BD1">
            <w:pPr>
              <w:spacing w:line="360" w:lineRule="auto"/>
            </w:pPr>
          </w:p>
          <w:p w:rsidR="00D56845" w:rsidRDefault="00D56845" w:rsidP="004A1BD1">
            <w:pPr>
              <w:spacing w:line="360" w:lineRule="auto"/>
            </w:pPr>
          </w:p>
          <w:p w:rsidR="00D56845" w:rsidRDefault="00D56845" w:rsidP="004A1BD1">
            <w:pPr>
              <w:spacing w:line="360" w:lineRule="auto"/>
            </w:pPr>
          </w:p>
          <w:p w:rsidR="004A1BD1" w:rsidRPr="00E776AB" w:rsidRDefault="005F7739" w:rsidP="00D568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2060"/>
                <w:sz w:val="56"/>
                <w:szCs w:val="56"/>
              </w:rPr>
            </w:pPr>
            <w:hyperlink r:id="rId6" w:history="1">
              <w:r w:rsidR="004A1BD1" w:rsidRPr="00E776AB">
                <w:rPr>
                  <w:rStyle w:val="a5"/>
                  <w:rFonts w:ascii="Times New Roman" w:hAnsi="Times New Roman" w:cs="Times New Roman"/>
                  <w:i/>
                  <w:color w:val="002060"/>
                  <w:sz w:val="56"/>
                  <w:szCs w:val="56"/>
                </w:rPr>
                <w:t>Рекомендации от психолога школьникам. Одиночество.</w:t>
              </w:r>
            </w:hyperlink>
          </w:p>
        </w:tc>
      </w:tr>
    </w:tbl>
    <w:p w:rsidR="004A1BD1" w:rsidRPr="004A1BD1" w:rsidRDefault="004A1BD1" w:rsidP="004A1BD1">
      <w:pPr>
        <w:spacing w:line="36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09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0"/>
      </w:tblGrid>
      <w:tr w:rsidR="004A1BD1" w:rsidRPr="004A1BD1" w:rsidTr="0080024B">
        <w:tc>
          <w:tcPr>
            <w:tcW w:w="0" w:type="auto"/>
            <w:shd w:val="clear" w:color="auto" w:fill="FFFFFF"/>
            <w:vAlign w:val="center"/>
            <w:hideMark/>
          </w:tcPr>
          <w:p w:rsidR="004A1BD1" w:rsidRPr="004A1BD1" w:rsidRDefault="004A1BD1" w:rsidP="004A1BD1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A1BD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Просвещение школьников -</w:t>
            </w:r>
            <w:r w:rsidRPr="004A1BD1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Pr="004A1BD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Рекомендации школьникам от психолога</w:t>
            </w:r>
          </w:p>
        </w:tc>
      </w:tr>
      <w:tr w:rsidR="004A1BD1" w:rsidRPr="004A1BD1" w:rsidTr="0080024B">
        <w:tc>
          <w:tcPr>
            <w:tcW w:w="0" w:type="auto"/>
            <w:shd w:val="clear" w:color="auto" w:fill="FFFFFF"/>
            <w:hideMark/>
          </w:tcPr>
          <w:p w:rsidR="004A1BD1" w:rsidRPr="004A1BD1" w:rsidRDefault="004A1BD1" w:rsidP="004A1BD1">
            <w:pPr>
              <w:pStyle w:val="a3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>• Если ты одинок — подумай, что можно сделать, чтобы это исправить.</w:t>
            </w:r>
          </w:p>
          <w:p w:rsidR="004A1BD1" w:rsidRPr="004A1BD1" w:rsidRDefault="004A1BD1" w:rsidP="004A1BD1">
            <w:pPr>
              <w:pStyle w:val="a3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>• Помечтай, поразмысли, как ты реализуешь свои мечты.</w:t>
            </w:r>
          </w:p>
          <w:p w:rsidR="004A1BD1" w:rsidRPr="004A1BD1" w:rsidRDefault="004A1BD1" w:rsidP="004A1BD1">
            <w:pPr>
              <w:pStyle w:val="a3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>• Найди среди своих знакомых, друзей, близких и приятелей хороших людей. Подумай об их жизни. О твоих отношениях с ними.</w:t>
            </w:r>
          </w:p>
          <w:p w:rsidR="004A1BD1" w:rsidRPr="004A1BD1" w:rsidRDefault="004A1BD1" w:rsidP="004A1BD1">
            <w:pPr>
              <w:pStyle w:val="a3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>• Не пугайся, когда остаешься один на один с собой — это необходимо, чтобы повзрослеть.</w:t>
            </w:r>
          </w:p>
          <w:p w:rsidR="004A1BD1" w:rsidRPr="004A1BD1" w:rsidRDefault="004A1BD1" w:rsidP="004A1BD1">
            <w:pPr>
              <w:pStyle w:val="a3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>• Подумай, есть ли такие люди в твоем окружении, с которыми ты не общаешься. Почему?</w:t>
            </w:r>
          </w:p>
          <w:p w:rsidR="004A1BD1" w:rsidRPr="004A1BD1" w:rsidRDefault="004A1BD1" w:rsidP="004A1BD1">
            <w:pPr>
              <w:pStyle w:val="a3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>• Оставаясь наедине с собой, не придумывай себе занятие, а поразмышляй, почитай.</w:t>
            </w:r>
          </w:p>
          <w:p w:rsidR="004A1BD1" w:rsidRPr="004A1BD1" w:rsidRDefault="004A1BD1" w:rsidP="004A1BD1">
            <w:pPr>
              <w:pStyle w:val="a3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>• Каждый человек иногда испытывает чудовищное одиночество. Тебе кажется, что ты один такой на целом свете, но это не так. Рядом обязательно кто-то есть, только его надо заметить.</w:t>
            </w:r>
          </w:p>
          <w:p w:rsidR="004A1BD1" w:rsidRPr="004A1BD1" w:rsidRDefault="004A1BD1" w:rsidP="004A1BD1">
            <w:pPr>
              <w:pStyle w:val="a3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>• Помни, что человек, который испытывает чувство одиночества, забывает о том, что его окружают люди. Сделай что-либо приятное для родителей, друзей, сестры или брата. Это поможет сблизиться с ними, наладить контакт. Помогай, и помогут тебе!</w:t>
            </w:r>
          </w:p>
          <w:p w:rsidR="004A1BD1" w:rsidRPr="004A1BD1" w:rsidRDefault="004A1BD1" w:rsidP="004A1BD1">
            <w:pPr>
              <w:pStyle w:val="a3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>• И, наконец, ты действительно одинок или тебе это только кажется?</w:t>
            </w:r>
          </w:p>
        </w:tc>
      </w:tr>
    </w:tbl>
    <w:p w:rsidR="004A1BD1" w:rsidRPr="004A1BD1" w:rsidRDefault="004A1BD1" w:rsidP="004A1B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1BD1" w:rsidRPr="004A1BD1" w:rsidRDefault="004A1BD1" w:rsidP="004A1B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1BD1" w:rsidRDefault="004A1BD1" w:rsidP="004A1B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76AB" w:rsidRPr="004A1BD1" w:rsidRDefault="00E776AB" w:rsidP="00E776AB">
      <w:pPr>
        <w:spacing w:line="360" w:lineRule="auto"/>
        <w:jc w:val="distribute"/>
        <w:rPr>
          <w:rFonts w:ascii="Times New Roman" w:hAnsi="Times New Roman" w:cs="Times New Roman"/>
          <w:sz w:val="28"/>
          <w:szCs w:val="28"/>
        </w:rPr>
      </w:pPr>
    </w:p>
    <w:tbl>
      <w:tblPr>
        <w:tblW w:w="915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50"/>
      </w:tblGrid>
      <w:tr w:rsidR="004A1BD1" w:rsidRPr="004A1BD1" w:rsidTr="00E776AB">
        <w:trPr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:rsidR="004A1BD1" w:rsidRPr="00E776AB" w:rsidRDefault="005F7739" w:rsidP="00E776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2060"/>
                <w:sz w:val="52"/>
                <w:szCs w:val="52"/>
              </w:rPr>
            </w:pPr>
            <w:hyperlink r:id="rId7" w:history="1">
              <w:r w:rsidR="004A1BD1" w:rsidRPr="00E776AB">
                <w:rPr>
                  <w:rStyle w:val="a5"/>
                  <w:rFonts w:ascii="Times New Roman" w:hAnsi="Times New Roman" w:cs="Times New Roman"/>
                  <w:i/>
                  <w:color w:val="002060"/>
                  <w:sz w:val="52"/>
                  <w:szCs w:val="52"/>
                </w:rPr>
                <w:t>Рекомендации от психолога школьникам. Общение с товарищами.</w:t>
              </w:r>
            </w:hyperlink>
          </w:p>
        </w:tc>
      </w:tr>
    </w:tbl>
    <w:p w:rsidR="004A1BD1" w:rsidRPr="004A1BD1" w:rsidRDefault="004A1BD1" w:rsidP="004A1BD1">
      <w:pPr>
        <w:spacing w:line="36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09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0"/>
      </w:tblGrid>
      <w:tr w:rsidR="004A1BD1" w:rsidRPr="004A1BD1" w:rsidTr="0080024B">
        <w:tc>
          <w:tcPr>
            <w:tcW w:w="0" w:type="auto"/>
            <w:shd w:val="clear" w:color="auto" w:fill="FFFFFF"/>
            <w:vAlign w:val="center"/>
            <w:hideMark/>
          </w:tcPr>
          <w:p w:rsidR="004A1BD1" w:rsidRPr="004A1BD1" w:rsidRDefault="004A1BD1" w:rsidP="004A1BD1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4A1BD1" w:rsidRPr="004A1BD1" w:rsidTr="0080024B">
        <w:tc>
          <w:tcPr>
            <w:tcW w:w="0" w:type="auto"/>
            <w:shd w:val="clear" w:color="auto" w:fill="FFFFFF"/>
            <w:hideMark/>
          </w:tcPr>
          <w:p w:rsidR="004A1BD1" w:rsidRPr="004A1BD1" w:rsidRDefault="004A1BD1" w:rsidP="004A1BD1">
            <w:pPr>
              <w:pStyle w:val="a3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>• Узнай лучше самого себя. Найди в себе интересные качества — это поможет привлечь к себе сверстников и сохранить объективное суждение о других людях.</w:t>
            </w:r>
          </w:p>
          <w:p w:rsidR="004A1BD1" w:rsidRPr="004A1BD1" w:rsidRDefault="004A1BD1" w:rsidP="004A1BD1">
            <w:pPr>
              <w:pStyle w:val="a3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>• Развивай в себе чувствительность и внимание к внутреннему миру другого человека. Старайся при разговоре задавать вопросы, которые интересовали бы твоего собеседника.</w:t>
            </w:r>
          </w:p>
          <w:p w:rsidR="004A1BD1" w:rsidRPr="004A1BD1" w:rsidRDefault="004A1BD1" w:rsidP="004A1BD1">
            <w:pPr>
              <w:pStyle w:val="a3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>• Помни, каждый достоин уважения, так как он — человек. Относись к другим так, как бы ты хотел, чтобы относились к тебе.</w:t>
            </w:r>
          </w:p>
          <w:p w:rsidR="004A1BD1" w:rsidRPr="004A1BD1" w:rsidRDefault="004A1BD1" w:rsidP="004A1BD1">
            <w:pPr>
              <w:pStyle w:val="a3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 xml:space="preserve">• Проявляй чаще интерес к другому человеку. Научись находить в нем </w:t>
            </w:r>
            <w:proofErr w:type="gramStart"/>
            <w:r w:rsidRPr="004A1BD1">
              <w:rPr>
                <w:color w:val="333333"/>
                <w:sz w:val="28"/>
                <w:szCs w:val="28"/>
              </w:rPr>
              <w:t>хорошее</w:t>
            </w:r>
            <w:proofErr w:type="gramEnd"/>
            <w:r w:rsidRPr="004A1BD1">
              <w:rPr>
                <w:color w:val="333333"/>
                <w:sz w:val="28"/>
                <w:szCs w:val="28"/>
              </w:rPr>
              <w:t>.</w:t>
            </w:r>
          </w:p>
          <w:p w:rsidR="004A1BD1" w:rsidRPr="004A1BD1" w:rsidRDefault="004A1BD1" w:rsidP="004A1BD1">
            <w:pPr>
              <w:pStyle w:val="a3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>• Не замечай мелкие недостатки товарища. Ты же тоже их не лишен.</w:t>
            </w:r>
          </w:p>
          <w:p w:rsidR="004A1BD1" w:rsidRPr="004A1BD1" w:rsidRDefault="004A1BD1" w:rsidP="004A1BD1">
            <w:pPr>
              <w:pStyle w:val="a3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>• Развивай умение понимать юмор. Старайся отшучиваться, если кто-то иронизирует по поводу твоей внешности или успеваемости.</w:t>
            </w:r>
          </w:p>
          <w:p w:rsidR="004A1BD1" w:rsidRPr="004A1BD1" w:rsidRDefault="004A1BD1" w:rsidP="004A1BD1">
            <w:pPr>
              <w:pStyle w:val="a3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>• Умей выслушать товарища, учись вести диалог, а не говорить монологи.</w:t>
            </w:r>
          </w:p>
          <w:p w:rsidR="004A1BD1" w:rsidRPr="004A1BD1" w:rsidRDefault="004A1BD1" w:rsidP="004A1BD1">
            <w:pPr>
              <w:pStyle w:val="a3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>• Учись мыслить творчески, занимайся чем-нибудь интересным — это притягивает.</w:t>
            </w:r>
          </w:p>
          <w:p w:rsidR="004A1BD1" w:rsidRPr="004A1BD1" w:rsidRDefault="004A1BD1" w:rsidP="004A1BD1">
            <w:pPr>
              <w:pStyle w:val="a3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>• Если ты теряешь друга, подумай, может быть, вы оба изменились, выросли, поэтому и расстаетесь. Всегда можно найти новых друзей. Только настоящие друзья останутся с тобой на всю жизнь.</w:t>
            </w:r>
          </w:p>
        </w:tc>
      </w:tr>
    </w:tbl>
    <w:p w:rsidR="004A1BD1" w:rsidRPr="004A1BD1" w:rsidRDefault="004A1BD1" w:rsidP="004A1BD1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A1BD1" w:rsidRPr="004A1BD1" w:rsidRDefault="004A1BD1" w:rsidP="004A1BD1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A1BD1" w:rsidRPr="004A1BD1" w:rsidRDefault="004A1BD1" w:rsidP="004A1BD1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A1BD1" w:rsidRPr="004A1BD1" w:rsidRDefault="004A1BD1" w:rsidP="004A1BD1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A1BD1" w:rsidRPr="004A1BD1" w:rsidRDefault="004A1BD1" w:rsidP="004A1BD1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A1BD1" w:rsidRPr="004A1BD1" w:rsidRDefault="004A1BD1" w:rsidP="004A1B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50"/>
      </w:tblGrid>
      <w:tr w:rsidR="004A1BD1" w:rsidRPr="004A1BD1" w:rsidTr="0080024B">
        <w:tc>
          <w:tcPr>
            <w:tcW w:w="5000" w:type="pct"/>
            <w:shd w:val="clear" w:color="auto" w:fill="FFFFFF"/>
            <w:vAlign w:val="center"/>
            <w:hideMark/>
          </w:tcPr>
          <w:p w:rsidR="004A1BD1" w:rsidRPr="00E776AB" w:rsidRDefault="005F7739" w:rsidP="00E776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56"/>
                <w:szCs w:val="56"/>
              </w:rPr>
            </w:pPr>
            <w:hyperlink r:id="rId8" w:history="1">
              <w:r w:rsidR="004A1BD1" w:rsidRPr="00E776AB">
                <w:rPr>
                  <w:rStyle w:val="a5"/>
                  <w:rFonts w:ascii="Times New Roman" w:hAnsi="Times New Roman" w:cs="Times New Roman"/>
                  <w:color w:val="002060"/>
                  <w:sz w:val="56"/>
                  <w:szCs w:val="56"/>
                </w:rPr>
                <w:t>Рекомендации от психолога школьникам. Стресс.</w:t>
              </w:r>
            </w:hyperlink>
          </w:p>
        </w:tc>
      </w:tr>
    </w:tbl>
    <w:p w:rsidR="004A1BD1" w:rsidRPr="004A1BD1" w:rsidRDefault="004A1BD1" w:rsidP="004A1BD1">
      <w:pPr>
        <w:spacing w:line="36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09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0"/>
      </w:tblGrid>
      <w:tr w:rsidR="004A1BD1" w:rsidRPr="004A1BD1" w:rsidTr="0080024B">
        <w:tc>
          <w:tcPr>
            <w:tcW w:w="0" w:type="auto"/>
            <w:shd w:val="clear" w:color="auto" w:fill="FFFFFF"/>
            <w:vAlign w:val="center"/>
            <w:hideMark/>
          </w:tcPr>
          <w:p w:rsidR="004A1BD1" w:rsidRPr="004A1BD1" w:rsidRDefault="004A1BD1" w:rsidP="004A1BD1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4A1BD1" w:rsidRPr="004A1BD1" w:rsidTr="0080024B">
        <w:tc>
          <w:tcPr>
            <w:tcW w:w="0" w:type="auto"/>
            <w:shd w:val="clear" w:color="auto" w:fill="FFFFFF"/>
            <w:hideMark/>
          </w:tcPr>
          <w:p w:rsidR="004A1BD1" w:rsidRPr="004A1BD1" w:rsidRDefault="004A1BD1" w:rsidP="004A1BD1">
            <w:pPr>
              <w:pStyle w:val="a3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>• Ты можешь испытывать психическое или физическое напряжение. Тебя могут одолевать новые ощущения. Ты взволнован, ты испытываешь чувство беспокойства. Очень может быть, что рядом бродит стресс!</w:t>
            </w:r>
          </w:p>
          <w:p w:rsidR="004A1BD1" w:rsidRPr="004A1BD1" w:rsidRDefault="004A1BD1" w:rsidP="004A1BD1">
            <w:pPr>
              <w:pStyle w:val="a3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>• Признаки стресса узнаваемы: потливость, бессонница, ощущение подавленности, повышенное кровяное давление и т. д. Наблюдай за собой.</w:t>
            </w:r>
          </w:p>
          <w:p w:rsidR="004A1BD1" w:rsidRPr="004A1BD1" w:rsidRDefault="004A1BD1" w:rsidP="004A1BD1">
            <w:pPr>
              <w:pStyle w:val="a3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>• Борьба со стрессом заключается в том, чтобы не копить дурные эмоции. Если ты зол, не раскручивай свою злобу. И не выплескивай ее на окружающих, так как рискуешь остаться один.</w:t>
            </w:r>
          </w:p>
          <w:p w:rsidR="004A1BD1" w:rsidRPr="004A1BD1" w:rsidRDefault="004A1BD1" w:rsidP="004A1BD1">
            <w:pPr>
              <w:pStyle w:val="a3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 xml:space="preserve">• Если случается что-то действительно из ряда вон </w:t>
            </w:r>
            <w:proofErr w:type="gramStart"/>
            <w:r w:rsidRPr="004A1BD1">
              <w:rPr>
                <w:color w:val="333333"/>
                <w:sz w:val="28"/>
                <w:szCs w:val="28"/>
              </w:rPr>
              <w:t>выходящее</w:t>
            </w:r>
            <w:proofErr w:type="gramEnd"/>
            <w:r w:rsidRPr="004A1BD1">
              <w:rPr>
                <w:color w:val="333333"/>
                <w:sz w:val="28"/>
                <w:szCs w:val="28"/>
              </w:rPr>
              <w:t xml:space="preserve"> и ты должен принять решение, но эта мысль приводит тебя в ужас, вспомни старинную русскую пословицу: "Утро вечера мудренее!". Это означает — с проблемой нужно ночь переспать. Поэтому необходимо лечь спать или заняться чем-либо отвлеченным. Отдохни от беспокойства и увидишь новые перспективы.</w:t>
            </w:r>
          </w:p>
          <w:p w:rsidR="004A1BD1" w:rsidRPr="004A1BD1" w:rsidRDefault="004A1BD1" w:rsidP="004A1BD1">
            <w:pPr>
              <w:pStyle w:val="a3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 xml:space="preserve">• После отдыха приступай к решению проблемы. Не </w:t>
            </w:r>
            <w:proofErr w:type="gramStart"/>
            <w:r w:rsidRPr="004A1BD1">
              <w:rPr>
                <w:color w:val="333333"/>
                <w:sz w:val="28"/>
                <w:szCs w:val="28"/>
              </w:rPr>
              <w:t>канючь</w:t>
            </w:r>
            <w:proofErr w:type="gramEnd"/>
            <w:r w:rsidRPr="004A1BD1">
              <w:rPr>
                <w:color w:val="333333"/>
                <w:sz w:val="28"/>
                <w:szCs w:val="28"/>
              </w:rPr>
              <w:t>, занимайся делом!</w:t>
            </w:r>
          </w:p>
          <w:p w:rsidR="004A1BD1" w:rsidRPr="004A1BD1" w:rsidRDefault="004A1BD1" w:rsidP="004A1BD1">
            <w:pPr>
              <w:pStyle w:val="a3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>• Выдели в своей жизни моменты, которые никак не сможешь изменить, и перестань беспокоиться по</w:t>
            </w:r>
            <w:r w:rsidRPr="004A1BD1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4A1BD1">
              <w:rPr>
                <w:color w:val="333333"/>
                <w:sz w:val="28"/>
                <w:szCs w:val="28"/>
              </w:rPr>
              <w:br/>
              <w:t>их поводу. Не наказывай себя за уже сделанные ошибки беспокойством и тоской. Сделай так, чтобы это не повторялось.</w:t>
            </w:r>
          </w:p>
          <w:p w:rsidR="004A1BD1" w:rsidRPr="004A1BD1" w:rsidRDefault="004A1BD1" w:rsidP="004A1BD1">
            <w:pPr>
              <w:pStyle w:val="a3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 xml:space="preserve">• Твоя жизнь не будет такой мрачной, если ты поймешь, что имеешь </w:t>
            </w:r>
            <w:proofErr w:type="gramStart"/>
            <w:r w:rsidRPr="004A1BD1">
              <w:rPr>
                <w:color w:val="333333"/>
                <w:sz w:val="28"/>
                <w:szCs w:val="28"/>
              </w:rPr>
              <w:t>очень много</w:t>
            </w:r>
            <w:proofErr w:type="gramEnd"/>
            <w:r w:rsidRPr="004A1BD1">
              <w:rPr>
                <w:color w:val="333333"/>
                <w:sz w:val="28"/>
                <w:szCs w:val="28"/>
              </w:rPr>
              <w:t>: ты не голодаешь, у тебя есть дом, любящие тебя люди — семья, ты не глуп, даже если тебе это кажется. Всегда можно найти что-то хорошее.</w:t>
            </w:r>
          </w:p>
          <w:p w:rsidR="004A1BD1" w:rsidRPr="004A1BD1" w:rsidRDefault="004A1BD1" w:rsidP="004A1BD1">
            <w:pPr>
              <w:pStyle w:val="a3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 xml:space="preserve">• Тебе плохо, попробуй поговорить с родителями. Если это не удалось, то найди того человека, которому доверяешь, и поговори с ним. Носить все в себе вредно для здоровья. </w:t>
            </w:r>
            <w:r w:rsidRPr="004A1BD1">
              <w:rPr>
                <w:color w:val="333333"/>
                <w:sz w:val="28"/>
                <w:szCs w:val="28"/>
              </w:rPr>
              <w:lastRenderedPageBreak/>
              <w:t>Задумайся над этим!</w:t>
            </w:r>
          </w:p>
          <w:p w:rsidR="004A1BD1" w:rsidRPr="004A1BD1" w:rsidRDefault="004A1BD1" w:rsidP="004A1BD1">
            <w:pPr>
              <w:pStyle w:val="a3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>• Помогают избавиться от стресса занятия спортом и любимым делом. Физические упражнения улучшают мышечный тонус, а вместе с ним настроение становится лучше.</w:t>
            </w:r>
          </w:p>
          <w:p w:rsidR="004A1BD1" w:rsidRPr="004A1BD1" w:rsidRDefault="004A1BD1" w:rsidP="004A1BD1">
            <w:pPr>
              <w:pStyle w:val="a3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>• Помогает поднять, настроение поход в магазин. Купи себе несколько мелочей. Это всегда приятно.</w:t>
            </w:r>
          </w:p>
          <w:p w:rsidR="004A1BD1" w:rsidRPr="004A1BD1" w:rsidRDefault="004A1BD1" w:rsidP="004A1BD1">
            <w:pPr>
              <w:pStyle w:val="a3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>• Если подавленность не проходит несколько недель, обратись к врачу-невропатологу. Может, причина твоей хандры в болезни?</w:t>
            </w:r>
          </w:p>
          <w:p w:rsidR="004A1BD1" w:rsidRPr="004A1BD1" w:rsidRDefault="004A1BD1" w:rsidP="004A1BD1">
            <w:pPr>
              <w:pStyle w:val="a3"/>
              <w:spacing w:before="150" w:beforeAutospacing="0" w:after="150" w:afterAutospacing="0" w:line="360" w:lineRule="auto"/>
              <w:rPr>
                <w:color w:val="333333"/>
                <w:sz w:val="28"/>
                <w:szCs w:val="28"/>
              </w:rPr>
            </w:pPr>
            <w:r w:rsidRPr="004A1BD1">
              <w:rPr>
                <w:color w:val="333333"/>
                <w:sz w:val="28"/>
                <w:szCs w:val="28"/>
              </w:rPr>
              <w:t>• И последнее: время обязательно залечит раны! Не углубляйся в депрессию — ищи решение!</w:t>
            </w:r>
          </w:p>
        </w:tc>
      </w:tr>
    </w:tbl>
    <w:p w:rsidR="004A1BD1" w:rsidRPr="004A1BD1" w:rsidRDefault="004A1BD1" w:rsidP="004A1BD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A1BD1" w:rsidRPr="004A1BD1" w:rsidRDefault="004A1BD1" w:rsidP="004A1BD1">
      <w:pPr>
        <w:spacing w:line="360" w:lineRule="auto"/>
        <w:ind w:left="-567" w:right="-1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150" w:type="dxa"/>
        <w:shd w:val="clear" w:color="auto" w:fill="FFFFFF"/>
        <w:tblLook w:val="04A0"/>
      </w:tblPr>
      <w:tblGrid>
        <w:gridCol w:w="9150"/>
      </w:tblGrid>
      <w:tr w:rsidR="004A1BD1" w:rsidRPr="004A1BD1" w:rsidTr="0080024B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1BD1" w:rsidRPr="004A1BD1" w:rsidRDefault="004A1BD1" w:rsidP="004A1BD1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C45403" w:rsidRPr="004A1BD1" w:rsidRDefault="00C45403" w:rsidP="004A1B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45403" w:rsidRPr="004A1BD1" w:rsidSect="00D5684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2332"/>
    <w:multiLevelType w:val="multilevel"/>
    <w:tmpl w:val="CDFE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D7655"/>
    <w:multiLevelType w:val="multilevel"/>
    <w:tmpl w:val="E4726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23BEB"/>
    <w:multiLevelType w:val="multilevel"/>
    <w:tmpl w:val="DEB0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D270A1"/>
    <w:multiLevelType w:val="multilevel"/>
    <w:tmpl w:val="24F8B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BA3B3F"/>
    <w:multiLevelType w:val="multilevel"/>
    <w:tmpl w:val="4F96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246F12"/>
    <w:multiLevelType w:val="multilevel"/>
    <w:tmpl w:val="CCD8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0354BC"/>
    <w:multiLevelType w:val="multilevel"/>
    <w:tmpl w:val="E8BAD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F749F"/>
    <w:multiLevelType w:val="multilevel"/>
    <w:tmpl w:val="8C9E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D35949"/>
    <w:multiLevelType w:val="multilevel"/>
    <w:tmpl w:val="2A3A3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BB12FD"/>
    <w:multiLevelType w:val="multilevel"/>
    <w:tmpl w:val="4E56C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A1BD1"/>
    <w:rsid w:val="004A1BD1"/>
    <w:rsid w:val="005F7739"/>
    <w:rsid w:val="00970D7E"/>
    <w:rsid w:val="00C45403"/>
    <w:rsid w:val="00D56845"/>
    <w:rsid w:val="00E776AB"/>
    <w:rsid w:val="00E83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ce6dff"/>
      <o:colormenu v:ext="edit" fillcolor="#ce6d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BD1"/>
  </w:style>
  <w:style w:type="paragraph" w:styleId="2">
    <w:name w:val="heading 2"/>
    <w:basedOn w:val="a"/>
    <w:link w:val="20"/>
    <w:uiPriority w:val="9"/>
    <w:qFormat/>
    <w:rsid w:val="004A1B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B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1B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1B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4A1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1BD1"/>
    <w:rPr>
      <w:b/>
      <w:bCs/>
    </w:rPr>
  </w:style>
  <w:style w:type="character" w:customStyle="1" w:styleId="apple-converted-space">
    <w:name w:val="apple-converted-space"/>
    <w:basedOn w:val="a0"/>
    <w:rsid w:val="004A1BD1"/>
  </w:style>
  <w:style w:type="character" w:styleId="a5">
    <w:name w:val="Hyperlink"/>
    <w:basedOn w:val="a0"/>
    <w:uiPriority w:val="99"/>
    <w:semiHidden/>
    <w:unhideWhenUsed/>
    <w:rsid w:val="004A1BD1"/>
    <w:rPr>
      <w:color w:val="0000FF"/>
      <w:u w:val="single"/>
    </w:rPr>
  </w:style>
  <w:style w:type="character" w:customStyle="1" w:styleId="breadcrumbs">
    <w:name w:val="breadcrumbs"/>
    <w:basedOn w:val="a0"/>
    <w:rsid w:val="004A1BD1"/>
  </w:style>
  <w:style w:type="character" w:styleId="a6">
    <w:name w:val="Emphasis"/>
    <w:basedOn w:val="a0"/>
    <w:uiPriority w:val="20"/>
    <w:qFormat/>
    <w:rsid w:val="004A1BD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A1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1BD1"/>
    <w:rPr>
      <w:rFonts w:ascii="Tahoma" w:hAnsi="Tahoma" w:cs="Tahoma"/>
      <w:sz w:val="16"/>
      <w:szCs w:val="16"/>
    </w:rPr>
  </w:style>
  <w:style w:type="paragraph" w:styleId="a9">
    <w:name w:val="Intense Quote"/>
    <w:basedOn w:val="a"/>
    <w:next w:val="a"/>
    <w:link w:val="aa"/>
    <w:uiPriority w:val="30"/>
    <w:qFormat/>
    <w:rsid w:val="00E776A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E776AB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shpsixolog.ru/educating-students/66-recommendations-students-from-the-psychology/438-recommendations-from-the-psychology-students-stres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ashpsixolog.ru/educating-students/66-recommendations-students-from-the-psychology/440-recommendations-from-the-psychology-students-communicate-with-friend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ashpsixolog.ru/educating-students/66-recommendations-students-from-the-psychology/437-recommendations-from-the-psychology-students-lonelines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B660C-EDAF-4D14-9E6A-FA7B98DB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2013-10-10T03:07:00Z</dcterms:created>
  <dcterms:modified xsi:type="dcterms:W3CDTF">2013-10-15T04:38:00Z</dcterms:modified>
</cp:coreProperties>
</file>